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D9D" w:rsidRPr="007C5371" w:rsidRDefault="007C5371" w:rsidP="00656D9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Договор перевозки</w:t>
      </w:r>
      <w:r w:rsidR="00E6467E" w:rsidRPr="007C5371">
        <w:rPr>
          <w:rFonts w:ascii="Times New Roman" w:eastAsia="Times New Roman" w:hAnsi="Times New Roman" w:cs="Times New Roman"/>
          <w:b/>
          <w:color w:val="000000"/>
          <w:sz w:val="24"/>
          <w:szCs w:val="24"/>
          <w:lang w:eastAsia="ru-RU"/>
        </w:rPr>
        <w:t xml:space="preserve"> № </w:t>
      </w:r>
    </w:p>
    <w:p w:rsidR="00656D9D" w:rsidRPr="007C5371" w:rsidRDefault="00656D9D" w:rsidP="00656D9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color w:val="000000"/>
          <w:sz w:val="24"/>
          <w:szCs w:val="24"/>
          <w:lang w:eastAsia="ru-RU"/>
        </w:rPr>
        <w:t xml:space="preserve">г. Орел                                                                                  </w:t>
      </w:r>
      <w:r w:rsidR="009C4A25" w:rsidRPr="007C5371">
        <w:rPr>
          <w:rFonts w:ascii="Times New Roman" w:eastAsia="Times New Roman" w:hAnsi="Times New Roman" w:cs="Times New Roman"/>
          <w:color w:val="000000"/>
          <w:sz w:val="24"/>
          <w:szCs w:val="24"/>
          <w:lang w:eastAsia="ru-RU"/>
        </w:rPr>
        <w:t xml:space="preserve">                     </w:t>
      </w:r>
      <w:r w:rsidR="006B4A09">
        <w:rPr>
          <w:rFonts w:ascii="Times New Roman" w:eastAsia="Times New Roman" w:hAnsi="Times New Roman" w:cs="Times New Roman"/>
          <w:color w:val="000000"/>
          <w:sz w:val="24"/>
          <w:szCs w:val="24"/>
          <w:lang w:eastAsia="ru-RU"/>
        </w:rPr>
        <w:t xml:space="preserve">     </w:t>
      </w:r>
      <w:proofErr w:type="gramStart"/>
      <w:r w:rsidR="006B4A09">
        <w:rPr>
          <w:rFonts w:ascii="Times New Roman" w:eastAsia="Times New Roman" w:hAnsi="Times New Roman" w:cs="Times New Roman"/>
          <w:color w:val="000000"/>
          <w:sz w:val="24"/>
          <w:szCs w:val="24"/>
          <w:lang w:eastAsia="ru-RU"/>
        </w:rPr>
        <w:t xml:space="preserve">  </w:t>
      </w:r>
      <w:r w:rsidR="009C4A25" w:rsidRPr="007C5371">
        <w:rPr>
          <w:rFonts w:ascii="Times New Roman" w:eastAsia="Times New Roman" w:hAnsi="Times New Roman" w:cs="Times New Roman"/>
          <w:color w:val="000000"/>
          <w:sz w:val="24"/>
          <w:szCs w:val="24"/>
          <w:lang w:eastAsia="ru-RU"/>
        </w:rPr>
        <w:t xml:space="preserve"> </w:t>
      </w:r>
      <w:r w:rsidR="00EE5932" w:rsidRPr="007C5371">
        <w:rPr>
          <w:rFonts w:ascii="Times New Roman" w:eastAsia="Times New Roman" w:hAnsi="Times New Roman" w:cs="Times New Roman"/>
          <w:color w:val="000000"/>
          <w:sz w:val="24"/>
          <w:szCs w:val="24"/>
          <w:lang w:eastAsia="ru-RU"/>
        </w:rPr>
        <w:t>«</w:t>
      </w:r>
      <w:proofErr w:type="gramEnd"/>
      <w:r w:rsidR="00E60557">
        <w:rPr>
          <w:rFonts w:ascii="Times New Roman" w:eastAsia="Times New Roman" w:hAnsi="Times New Roman" w:cs="Times New Roman"/>
          <w:color w:val="000000"/>
          <w:sz w:val="24"/>
          <w:szCs w:val="24"/>
          <w:lang w:eastAsia="ru-RU"/>
        </w:rPr>
        <w:t>___</w:t>
      </w:r>
      <w:r w:rsidR="00EE5932" w:rsidRPr="007C5371">
        <w:rPr>
          <w:rFonts w:ascii="Times New Roman" w:eastAsia="Times New Roman" w:hAnsi="Times New Roman" w:cs="Times New Roman"/>
          <w:color w:val="000000"/>
          <w:sz w:val="24"/>
          <w:szCs w:val="24"/>
          <w:lang w:eastAsia="ru-RU"/>
        </w:rPr>
        <w:t xml:space="preserve">» </w:t>
      </w:r>
      <w:r w:rsidR="00E60557">
        <w:rPr>
          <w:rFonts w:ascii="Times New Roman" w:eastAsia="Times New Roman" w:hAnsi="Times New Roman" w:cs="Times New Roman"/>
          <w:color w:val="000000"/>
          <w:sz w:val="24"/>
          <w:szCs w:val="24"/>
          <w:lang w:eastAsia="ru-RU"/>
        </w:rPr>
        <w:t>________</w:t>
      </w:r>
      <w:r w:rsidR="00EE5932" w:rsidRPr="007C5371">
        <w:rPr>
          <w:rFonts w:ascii="Times New Roman" w:eastAsia="Times New Roman" w:hAnsi="Times New Roman" w:cs="Times New Roman"/>
          <w:color w:val="000000"/>
          <w:sz w:val="24"/>
          <w:szCs w:val="24"/>
          <w:lang w:eastAsia="ru-RU"/>
        </w:rPr>
        <w:t xml:space="preserve"> 202</w:t>
      </w:r>
      <w:r w:rsidR="00E030B4">
        <w:rPr>
          <w:rFonts w:ascii="Times New Roman" w:eastAsia="Times New Roman" w:hAnsi="Times New Roman" w:cs="Times New Roman"/>
          <w:color w:val="000000"/>
          <w:sz w:val="24"/>
          <w:szCs w:val="24"/>
          <w:lang w:val="en-US" w:eastAsia="ru-RU"/>
        </w:rPr>
        <w:t>5</w:t>
      </w:r>
      <w:r w:rsidRPr="007C5371">
        <w:rPr>
          <w:rFonts w:ascii="Times New Roman" w:eastAsia="Times New Roman" w:hAnsi="Times New Roman" w:cs="Times New Roman"/>
          <w:color w:val="000000"/>
          <w:sz w:val="24"/>
          <w:szCs w:val="24"/>
          <w:lang w:eastAsia="ru-RU"/>
        </w:rPr>
        <w:t xml:space="preserve"> года</w:t>
      </w:r>
    </w:p>
    <w:p w:rsidR="00656D9D" w:rsidRPr="007C5371" w:rsidRDefault="00656D9D" w:rsidP="007C537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56D9D" w:rsidRPr="007C5371" w:rsidRDefault="00656D9D" w:rsidP="00656D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C5371">
        <w:rPr>
          <w:rFonts w:ascii="Times New Roman" w:hAnsi="Times New Roman" w:cs="Times New Roman"/>
          <w:b/>
          <w:sz w:val="24"/>
          <w:szCs w:val="24"/>
        </w:rPr>
        <w:t>Общество с ограниченной ответственностью «Орловское строительное управление - 2» (ООО «ОСУ-2»)</w:t>
      </w:r>
      <w:r w:rsidRPr="007C5371">
        <w:rPr>
          <w:rFonts w:ascii="Times New Roman" w:hAnsi="Times New Roman" w:cs="Times New Roman"/>
          <w:sz w:val="24"/>
          <w:szCs w:val="24"/>
        </w:rPr>
        <w:t xml:space="preserve">, именуемое в дальнейшем </w:t>
      </w:r>
      <w:r w:rsidR="00E671A5" w:rsidRPr="007C5371">
        <w:rPr>
          <w:rFonts w:ascii="Times New Roman" w:hAnsi="Times New Roman" w:cs="Times New Roman"/>
          <w:sz w:val="24"/>
          <w:szCs w:val="24"/>
        </w:rPr>
        <w:t>«Заказчик», в лице дирек</w:t>
      </w:r>
      <w:r w:rsidR="00EE5932" w:rsidRPr="007C5371">
        <w:rPr>
          <w:rFonts w:ascii="Times New Roman" w:hAnsi="Times New Roman" w:cs="Times New Roman"/>
          <w:sz w:val="24"/>
          <w:szCs w:val="24"/>
        </w:rPr>
        <w:t xml:space="preserve">тора </w:t>
      </w:r>
      <w:proofErr w:type="spellStart"/>
      <w:r w:rsidR="00E60557">
        <w:rPr>
          <w:rFonts w:ascii="Times New Roman" w:hAnsi="Times New Roman" w:cs="Times New Roman"/>
          <w:sz w:val="24"/>
          <w:szCs w:val="24"/>
        </w:rPr>
        <w:t>Посулихина</w:t>
      </w:r>
      <w:proofErr w:type="spellEnd"/>
      <w:r w:rsidR="00E60557">
        <w:rPr>
          <w:rFonts w:ascii="Times New Roman" w:hAnsi="Times New Roman" w:cs="Times New Roman"/>
          <w:sz w:val="24"/>
          <w:szCs w:val="24"/>
        </w:rPr>
        <w:t xml:space="preserve"> Андрея Анатольевича</w:t>
      </w:r>
      <w:r w:rsidR="00E671A5" w:rsidRPr="007C5371">
        <w:rPr>
          <w:rFonts w:ascii="Times New Roman" w:hAnsi="Times New Roman" w:cs="Times New Roman"/>
          <w:sz w:val="24"/>
          <w:szCs w:val="24"/>
        </w:rPr>
        <w:t>, действующего на основании Устава</w:t>
      </w:r>
      <w:r w:rsidRPr="007C5371">
        <w:rPr>
          <w:rFonts w:ascii="Times New Roman" w:eastAsia="Times New Roman" w:hAnsi="Times New Roman" w:cs="Times New Roman"/>
          <w:color w:val="000000"/>
          <w:sz w:val="24"/>
          <w:szCs w:val="24"/>
          <w:lang w:eastAsia="ru-RU"/>
        </w:rPr>
        <w:t>, с одной стороны, и</w:t>
      </w:r>
    </w:p>
    <w:p w:rsidR="00656D9D" w:rsidRPr="007C5371" w:rsidRDefault="00E60557" w:rsidP="00656D9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______________________________________________________________________</w:t>
      </w:r>
      <w:r w:rsidR="00E90A0E" w:rsidRPr="007C5371">
        <w:rPr>
          <w:rFonts w:ascii="Times New Roman" w:eastAsia="Times New Roman" w:hAnsi="Times New Roman" w:cs="Times New Roman"/>
          <w:color w:val="000000"/>
          <w:sz w:val="24"/>
          <w:szCs w:val="24"/>
          <w:lang w:eastAsia="ru-RU"/>
        </w:rPr>
        <w:t>,</w:t>
      </w:r>
      <w:r w:rsidR="00A859BE" w:rsidRPr="007C5371">
        <w:rPr>
          <w:rFonts w:ascii="Times New Roman" w:eastAsia="Times New Roman" w:hAnsi="Times New Roman" w:cs="Times New Roman"/>
          <w:color w:val="000000"/>
          <w:sz w:val="24"/>
          <w:szCs w:val="24"/>
          <w:lang w:eastAsia="ru-RU"/>
        </w:rPr>
        <w:t xml:space="preserve"> </w:t>
      </w:r>
      <w:r w:rsidR="00656D9D" w:rsidRPr="007C5371">
        <w:rPr>
          <w:rFonts w:ascii="Times New Roman" w:eastAsia="Times New Roman" w:hAnsi="Times New Roman" w:cs="Times New Roman"/>
          <w:color w:val="000000"/>
          <w:sz w:val="24"/>
          <w:szCs w:val="24"/>
          <w:lang w:eastAsia="ru-RU"/>
        </w:rPr>
        <w:t>име</w:t>
      </w:r>
      <w:r w:rsidR="0082001B" w:rsidRPr="007C5371">
        <w:rPr>
          <w:rFonts w:ascii="Times New Roman" w:eastAsia="Times New Roman" w:hAnsi="Times New Roman" w:cs="Times New Roman"/>
          <w:color w:val="000000"/>
          <w:sz w:val="24"/>
          <w:szCs w:val="24"/>
          <w:lang w:eastAsia="ru-RU"/>
        </w:rPr>
        <w:t>нуемый в дальнейшем «Перевозчик</w:t>
      </w:r>
      <w:r w:rsidR="00656D9D" w:rsidRPr="007C5371">
        <w:rPr>
          <w:rFonts w:ascii="Times New Roman" w:eastAsia="Times New Roman" w:hAnsi="Times New Roman" w:cs="Times New Roman"/>
          <w:color w:val="000000"/>
          <w:sz w:val="24"/>
          <w:szCs w:val="24"/>
          <w:lang w:eastAsia="ru-RU"/>
        </w:rPr>
        <w:t>», с другой стороны</w:t>
      </w:r>
      <w:r w:rsidR="00B53074" w:rsidRPr="007C5371">
        <w:rPr>
          <w:rFonts w:ascii="Times New Roman" w:eastAsia="Times New Roman" w:hAnsi="Times New Roman" w:cs="Times New Roman"/>
          <w:color w:val="000000"/>
          <w:sz w:val="24"/>
          <w:szCs w:val="24"/>
          <w:lang w:eastAsia="ru-RU"/>
        </w:rPr>
        <w:t>,</w:t>
      </w:r>
      <w:r w:rsidR="00656D9D" w:rsidRPr="007C5371">
        <w:rPr>
          <w:rFonts w:ascii="Times New Roman" w:eastAsia="Times New Roman" w:hAnsi="Times New Roman" w:cs="Times New Roman"/>
          <w:color w:val="000000"/>
          <w:sz w:val="24"/>
          <w:szCs w:val="24"/>
          <w:lang w:eastAsia="ru-RU"/>
        </w:rPr>
        <w:t xml:space="preserve"> заключили настоящий договор о нижеследующем:</w:t>
      </w:r>
    </w:p>
    <w:p w:rsidR="00A859BE" w:rsidRPr="007C5371" w:rsidRDefault="00A859BE" w:rsidP="00656D9D">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F6649C" w:rsidRPr="007C5371" w:rsidRDefault="00656D9D" w:rsidP="005705F8">
      <w:pPr>
        <w:pStyle w:val="a5"/>
        <w:numPr>
          <w:ilvl w:val="0"/>
          <w:numId w:val="5"/>
        </w:numPr>
        <w:shd w:val="clear" w:color="auto" w:fill="FFFFFF"/>
        <w:spacing w:after="0" w:line="240" w:lineRule="auto"/>
        <w:ind w:left="0" w:firstLine="360"/>
        <w:jc w:val="center"/>
        <w:rPr>
          <w:rFonts w:ascii="Times New Roman" w:eastAsia="Times New Roman" w:hAnsi="Times New Roman" w:cs="Times New Roman"/>
          <w:b/>
          <w:color w:val="000000"/>
          <w:sz w:val="24"/>
          <w:szCs w:val="24"/>
          <w:lang w:eastAsia="ru-RU"/>
        </w:rPr>
      </w:pPr>
      <w:r w:rsidRPr="007C5371">
        <w:rPr>
          <w:rFonts w:ascii="Times New Roman" w:eastAsia="Times New Roman" w:hAnsi="Times New Roman" w:cs="Times New Roman"/>
          <w:b/>
          <w:color w:val="000000"/>
          <w:sz w:val="24"/>
          <w:szCs w:val="24"/>
          <w:lang w:eastAsia="ru-RU"/>
        </w:rPr>
        <w:t>Предмет договора</w:t>
      </w:r>
      <w:r w:rsidR="00C1297E" w:rsidRPr="007C5371">
        <w:rPr>
          <w:rFonts w:ascii="Times New Roman" w:eastAsia="Times New Roman" w:hAnsi="Times New Roman" w:cs="Times New Roman"/>
          <w:b/>
          <w:color w:val="000000"/>
          <w:sz w:val="24"/>
          <w:szCs w:val="24"/>
          <w:lang w:eastAsia="ru-RU"/>
        </w:rPr>
        <w:t>.</w:t>
      </w:r>
    </w:p>
    <w:p w:rsidR="005705F8" w:rsidRPr="007C5371" w:rsidRDefault="00E671A5" w:rsidP="005705F8">
      <w:pPr>
        <w:pStyle w:val="ConsPlusNormal"/>
        <w:ind w:firstLine="567"/>
        <w:jc w:val="both"/>
        <w:rPr>
          <w:rFonts w:ascii="Times New Roman" w:hAnsi="Times New Roman" w:cs="Times New Roman"/>
          <w:sz w:val="24"/>
          <w:szCs w:val="24"/>
        </w:rPr>
      </w:pPr>
      <w:r w:rsidRPr="007C5371">
        <w:rPr>
          <w:rFonts w:ascii="Times New Roman" w:eastAsia="Times New Roman" w:hAnsi="Times New Roman" w:cs="Times New Roman"/>
          <w:color w:val="000000"/>
          <w:sz w:val="24"/>
          <w:szCs w:val="24"/>
        </w:rPr>
        <w:t xml:space="preserve">1.1. </w:t>
      </w:r>
      <w:r w:rsidR="00E47F63" w:rsidRPr="007C5371">
        <w:rPr>
          <w:rFonts w:ascii="Times New Roman" w:eastAsia="Times New Roman" w:hAnsi="Times New Roman" w:cs="Times New Roman"/>
          <w:color w:val="000000"/>
          <w:sz w:val="24"/>
          <w:szCs w:val="24"/>
        </w:rPr>
        <w:t>По</w:t>
      </w:r>
      <w:r w:rsidR="0082001B" w:rsidRPr="007C5371">
        <w:rPr>
          <w:rFonts w:ascii="Times New Roman" w:eastAsia="Times New Roman" w:hAnsi="Times New Roman" w:cs="Times New Roman"/>
          <w:color w:val="000000"/>
          <w:sz w:val="24"/>
          <w:szCs w:val="24"/>
        </w:rPr>
        <w:t xml:space="preserve"> настоящему договору Перевозчик</w:t>
      </w:r>
      <w:r w:rsidR="00E47F63" w:rsidRPr="007C5371">
        <w:rPr>
          <w:rFonts w:ascii="Times New Roman" w:eastAsia="Times New Roman" w:hAnsi="Times New Roman" w:cs="Times New Roman"/>
          <w:color w:val="000000"/>
          <w:sz w:val="24"/>
          <w:szCs w:val="24"/>
        </w:rPr>
        <w:t xml:space="preserve"> </w:t>
      </w:r>
      <w:r w:rsidR="005705F8" w:rsidRPr="007C5371">
        <w:rPr>
          <w:rFonts w:ascii="Times New Roman" w:hAnsi="Times New Roman" w:cs="Times New Roman"/>
          <w:sz w:val="24"/>
          <w:szCs w:val="24"/>
        </w:rPr>
        <w:t xml:space="preserve">обязуется по мере поступления </w:t>
      </w:r>
      <w:hyperlink r:id="rId6" w:history="1">
        <w:r w:rsidR="00E47F63" w:rsidRPr="007C5371">
          <w:rPr>
            <w:rFonts w:ascii="Times New Roman" w:hAnsi="Times New Roman" w:cs="Times New Roman"/>
            <w:sz w:val="24"/>
            <w:szCs w:val="24"/>
          </w:rPr>
          <w:t>з</w:t>
        </w:r>
        <w:r w:rsidR="005705F8" w:rsidRPr="007C5371">
          <w:rPr>
            <w:rFonts w:ascii="Times New Roman" w:hAnsi="Times New Roman" w:cs="Times New Roman"/>
            <w:sz w:val="24"/>
            <w:szCs w:val="24"/>
          </w:rPr>
          <w:t>аявок</w:t>
        </w:r>
      </w:hyperlink>
      <w:r w:rsidR="00E47F63" w:rsidRPr="007C5371">
        <w:rPr>
          <w:rFonts w:ascii="Times New Roman" w:hAnsi="Times New Roman" w:cs="Times New Roman"/>
          <w:sz w:val="24"/>
          <w:szCs w:val="24"/>
        </w:rPr>
        <w:t xml:space="preserve"> Заказчика</w:t>
      </w:r>
      <w:r w:rsidR="005705F8" w:rsidRPr="007C5371">
        <w:rPr>
          <w:rFonts w:ascii="Times New Roman" w:hAnsi="Times New Roman" w:cs="Times New Roman"/>
          <w:sz w:val="24"/>
          <w:szCs w:val="24"/>
        </w:rPr>
        <w:t xml:space="preserve"> </w:t>
      </w:r>
      <w:r w:rsidR="0082001B" w:rsidRPr="007C5371">
        <w:rPr>
          <w:rFonts w:ascii="Times New Roman" w:hAnsi="Times New Roman" w:cs="Times New Roman"/>
          <w:sz w:val="24"/>
          <w:szCs w:val="24"/>
        </w:rPr>
        <w:t xml:space="preserve">осуществлять </w:t>
      </w:r>
      <w:r w:rsidR="005705F8" w:rsidRPr="007C5371">
        <w:rPr>
          <w:rFonts w:ascii="Times New Roman" w:hAnsi="Times New Roman" w:cs="Times New Roman"/>
          <w:sz w:val="24"/>
          <w:szCs w:val="24"/>
        </w:rPr>
        <w:t>перев</w:t>
      </w:r>
      <w:r w:rsidR="0082001B" w:rsidRPr="007C5371">
        <w:rPr>
          <w:rFonts w:ascii="Times New Roman" w:hAnsi="Times New Roman" w:cs="Times New Roman"/>
          <w:sz w:val="24"/>
          <w:szCs w:val="24"/>
        </w:rPr>
        <w:t>озку</w:t>
      </w:r>
      <w:r w:rsidR="005705F8" w:rsidRPr="007C5371">
        <w:rPr>
          <w:rFonts w:ascii="Times New Roman" w:hAnsi="Times New Roman" w:cs="Times New Roman"/>
          <w:sz w:val="24"/>
          <w:szCs w:val="24"/>
        </w:rPr>
        <w:t xml:space="preserve"> пассажиров по маршрутам</w:t>
      </w:r>
      <w:r w:rsidR="00E47F63" w:rsidRPr="007C5371">
        <w:rPr>
          <w:rFonts w:ascii="Times New Roman" w:hAnsi="Times New Roman" w:cs="Times New Roman"/>
          <w:sz w:val="24"/>
          <w:szCs w:val="24"/>
        </w:rPr>
        <w:t xml:space="preserve"> </w:t>
      </w:r>
      <w:r w:rsidR="00E47F63" w:rsidRPr="007C5371">
        <w:rPr>
          <w:rFonts w:ascii="Times New Roman" w:hAnsi="Times New Roman" w:cs="Times New Roman"/>
          <w:color w:val="000000"/>
          <w:sz w:val="24"/>
          <w:szCs w:val="24"/>
        </w:rPr>
        <w:t>Орел</w:t>
      </w:r>
      <w:r w:rsidR="00E60557">
        <w:rPr>
          <w:rFonts w:ascii="Times New Roman" w:hAnsi="Times New Roman" w:cs="Times New Roman"/>
          <w:color w:val="000000"/>
          <w:sz w:val="24"/>
          <w:szCs w:val="24"/>
        </w:rPr>
        <w:t>-</w:t>
      </w:r>
      <w:r w:rsidR="00E030B4">
        <w:rPr>
          <w:rFonts w:ascii="Times New Roman" w:hAnsi="Times New Roman" w:cs="Times New Roman"/>
          <w:color w:val="000000"/>
          <w:sz w:val="24"/>
          <w:szCs w:val="24"/>
        </w:rPr>
        <w:t>Липецк</w:t>
      </w:r>
      <w:r w:rsidR="00E47F63" w:rsidRPr="007C5371">
        <w:rPr>
          <w:rFonts w:ascii="Times New Roman" w:hAnsi="Times New Roman" w:cs="Times New Roman"/>
          <w:color w:val="000000"/>
          <w:sz w:val="24"/>
          <w:szCs w:val="24"/>
        </w:rPr>
        <w:t xml:space="preserve">, </w:t>
      </w:r>
      <w:r w:rsidR="00E030B4">
        <w:rPr>
          <w:rFonts w:ascii="Times New Roman" w:hAnsi="Times New Roman" w:cs="Times New Roman"/>
          <w:color w:val="000000"/>
          <w:sz w:val="24"/>
          <w:szCs w:val="24"/>
        </w:rPr>
        <w:t>Липецк</w:t>
      </w:r>
      <w:bookmarkStart w:id="0" w:name="_GoBack"/>
      <w:bookmarkEnd w:id="0"/>
      <w:r w:rsidR="00E60557">
        <w:rPr>
          <w:rFonts w:ascii="Times New Roman" w:hAnsi="Times New Roman" w:cs="Times New Roman"/>
          <w:color w:val="000000"/>
          <w:sz w:val="24"/>
          <w:szCs w:val="24"/>
        </w:rPr>
        <w:t>-Орел</w:t>
      </w:r>
      <w:r w:rsidR="005705F8" w:rsidRPr="007C5371">
        <w:rPr>
          <w:rFonts w:ascii="Times New Roman" w:hAnsi="Times New Roman" w:cs="Times New Roman"/>
          <w:sz w:val="24"/>
          <w:szCs w:val="24"/>
        </w:rPr>
        <w:t xml:space="preserve"> на автотранспорте.</w:t>
      </w:r>
    </w:p>
    <w:p w:rsidR="00E671A5" w:rsidRPr="007C5371" w:rsidRDefault="00E671A5" w:rsidP="00E671A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color w:val="000000"/>
          <w:sz w:val="24"/>
          <w:szCs w:val="24"/>
          <w:lang w:eastAsia="ru-RU"/>
        </w:rPr>
        <w:t>1.2. Транспортное средство, используемое для осуществления перевозки пассажиров,</w:t>
      </w:r>
      <w:r w:rsidR="00D023EB" w:rsidRPr="007C5371">
        <w:rPr>
          <w:rFonts w:ascii="Times New Roman" w:eastAsia="Times New Roman" w:hAnsi="Times New Roman" w:cs="Times New Roman"/>
          <w:color w:val="000000"/>
          <w:sz w:val="24"/>
          <w:szCs w:val="24"/>
          <w:lang w:eastAsia="ru-RU"/>
        </w:rPr>
        <w:t xml:space="preserve"> количество пассажиров,</w:t>
      </w:r>
      <w:r w:rsidRPr="007C5371">
        <w:rPr>
          <w:rFonts w:ascii="Times New Roman" w:eastAsia="Times New Roman" w:hAnsi="Times New Roman" w:cs="Times New Roman"/>
          <w:color w:val="000000"/>
          <w:sz w:val="24"/>
          <w:szCs w:val="24"/>
          <w:lang w:eastAsia="ru-RU"/>
        </w:rPr>
        <w:t xml:space="preserve"> время подачи транспортного средства, место забора и высадки пассажиров </w:t>
      </w:r>
      <w:r w:rsidR="00D023EB" w:rsidRPr="007C5371">
        <w:rPr>
          <w:rFonts w:ascii="Times New Roman" w:eastAsia="Times New Roman" w:hAnsi="Times New Roman" w:cs="Times New Roman"/>
          <w:color w:val="000000"/>
          <w:sz w:val="24"/>
          <w:szCs w:val="24"/>
          <w:lang w:eastAsia="ru-RU"/>
        </w:rPr>
        <w:t>определяю</w:t>
      </w:r>
      <w:r w:rsidRPr="007C5371">
        <w:rPr>
          <w:rFonts w:ascii="Times New Roman" w:eastAsia="Times New Roman" w:hAnsi="Times New Roman" w:cs="Times New Roman"/>
          <w:color w:val="000000"/>
          <w:sz w:val="24"/>
          <w:szCs w:val="24"/>
          <w:lang w:eastAsia="ru-RU"/>
        </w:rPr>
        <w:t>тся по соглашению сторон на основании заявок Заказчика, являющихся неотъемлемой частью настоящего договора.</w:t>
      </w:r>
    </w:p>
    <w:p w:rsidR="00D023EB" w:rsidRPr="007C5371" w:rsidRDefault="00D023EB" w:rsidP="00E671A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E47F63" w:rsidRPr="007C5371" w:rsidRDefault="0082001B" w:rsidP="00E23676">
      <w:pPr>
        <w:pStyle w:val="a5"/>
        <w:numPr>
          <w:ilvl w:val="0"/>
          <w:numId w:val="5"/>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7C5371">
        <w:rPr>
          <w:rFonts w:ascii="Times New Roman" w:eastAsia="Times New Roman" w:hAnsi="Times New Roman" w:cs="Times New Roman"/>
          <w:b/>
          <w:color w:val="000000"/>
          <w:sz w:val="24"/>
          <w:szCs w:val="24"/>
          <w:lang w:eastAsia="ru-RU"/>
        </w:rPr>
        <w:t>Обязанности Перевозчика</w:t>
      </w:r>
      <w:r w:rsidR="00C1297E" w:rsidRPr="007C5371">
        <w:rPr>
          <w:rFonts w:ascii="Times New Roman" w:eastAsia="Times New Roman" w:hAnsi="Times New Roman" w:cs="Times New Roman"/>
          <w:b/>
          <w:color w:val="000000"/>
          <w:sz w:val="24"/>
          <w:szCs w:val="24"/>
          <w:lang w:eastAsia="ru-RU"/>
        </w:rPr>
        <w:t>.</w:t>
      </w:r>
      <w:r w:rsidR="00656D9D" w:rsidRPr="007C5371">
        <w:rPr>
          <w:rFonts w:ascii="Times New Roman" w:eastAsia="Times New Roman" w:hAnsi="Times New Roman" w:cs="Times New Roman"/>
          <w:color w:val="000000"/>
          <w:sz w:val="24"/>
          <w:szCs w:val="24"/>
          <w:lang w:eastAsia="ru-RU"/>
        </w:rPr>
        <w:t xml:space="preserve"> </w:t>
      </w:r>
    </w:p>
    <w:p w:rsidR="00656D9D" w:rsidRPr="007C5371" w:rsidRDefault="00656D9D" w:rsidP="00E51D0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C5371">
        <w:rPr>
          <w:rFonts w:ascii="Times New Roman" w:eastAsia="Times New Roman" w:hAnsi="Times New Roman" w:cs="Times New Roman"/>
          <w:color w:val="000000"/>
          <w:sz w:val="24"/>
          <w:szCs w:val="24"/>
          <w:lang w:eastAsia="ru-RU"/>
        </w:rPr>
        <w:t>2</w:t>
      </w:r>
      <w:r w:rsidR="00E671A5" w:rsidRPr="007C5371">
        <w:rPr>
          <w:rFonts w:ascii="Times New Roman" w:eastAsia="Times New Roman" w:hAnsi="Times New Roman" w:cs="Times New Roman"/>
          <w:color w:val="000000"/>
          <w:sz w:val="24"/>
          <w:szCs w:val="24"/>
          <w:lang w:eastAsia="ru-RU"/>
        </w:rPr>
        <w:t>.1</w:t>
      </w:r>
      <w:r w:rsidRPr="007C5371">
        <w:rPr>
          <w:rFonts w:ascii="Times New Roman" w:eastAsia="Times New Roman" w:hAnsi="Times New Roman" w:cs="Times New Roman"/>
          <w:color w:val="000000"/>
          <w:sz w:val="24"/>
          <w:szCs w:val="24"/>
          <w:lang w:eastAsia="ru-RU"/>
        </w:rPr>
        <w:t xml:space="preserve">. </w:t>
      </w:r>
      <w:r w:rsidR="007B27A5" w:rsidRPr="007C5371">
        <w:rPr>
          <w:rFonts w:ascii="Times New Roman" w:eastAsia="Times New Roman" w:hAnsi="Times New Roman" w:cs="Times New Roman"/>
          <w:color w:val="000000"/>
          <w:sz w:val="24"/>
          <w:szCs w:val="24"/>
          <w:lang w:eastAsia="ru-RU"/>
        </w:rPr>
        <w:t>О</w:t>
      </w:r>
      <w:r w:rsidRPr="007C5371">
        <w:rPr>
          <w:rFonts w:ascii="Times New Roman" w:eastAsia="Times New Roman" w:hAnsi="Times New Roman" w:cs="Times New Roman"/>
          <w:sz w:val="24"/>
          <w:szCs w:val="24"/>
          <w:lang w:eastAsia="ru-RU"/>
        </w:rPr>
        <w:t>бе</w:t>
      </w:r>
      <w:r w:rsidR="007B27A5" w:rsidRPr="007C5371">
        <w:rPr>
          <w:rFonts w:ascii="Times New Roman" w:eastAsia="Times New Roman" w:hAnsi="Times New Roman" w:cs="Times New Roman"/>
          <w:sz w:val="24"/>
          <w:szCs w:val="24"/>
          <w:lang w:eastAsia="ru-RU"/>
        </w:rPr>
        <w:t>спечивать</w:t>
      </w:r>
      <w:r w:rsidR="00962F52" w:rsidRPr="007C5371">
        <w:rPr>
          <w:rFonts w:ascii="Times New Roman" w:eastAsia="Times New Roman" w:hAnsi="Times New Roman" w:cs="Times New Roman"/>
          <w:sz w:val="24"/>
          <w:szCs w:val="24"/>
          <w:lang w:eastAsia="ru-RU"/>
        </w:rPr>
        <w:t xml:space="preserve"> Заказчика транспортным средством</w:t>
      </w:r>
      <w:r w:rsidRPr="007C5371">
        <w:rPr>
          <w:rFonts w:ascii="Times New Roman" w:eastAsia="Times New Roman" w:hAnsi="Times New Roman" w:cs="Times New Roman"/>
          <w:sz w:val="24"/>
          <w:szCs w:val="24"/>
          <w:lang w:eastAsia="ru-RU"/>
        </w:rPr>
        <w:t xml:space="preserve"> в </w:t>
      </w:r>
      <w:r w:rsidR="00C91C3B" w:rsidRPr="007C5371">
        <w:rPr>
          <w:rFonts w:ascii="Times New Roman" w:eastAsia="Times New Roman" w:hAnsi="Times New Roman" w:cs="Times New Roman"/>
          <w:sz w:val="24"/>
          <w:szCs w:val="24"/>
          <w:lang w:eastAsia="ru-RU"/>
        </w:rPr>
        <w:t>исправном техническом состоянии, заправленном</w:t>
      </w:r>
      <w:r w:rsidR="00C91C3B" w:rsidRPr="007C5371">
        <w:rPr>
          <w:rFonts w:ascii="Times New Roman" w:hAnsi="Times New Roman" w:cs="Times New Roman"/>
          <w:sz w:val="24"/>
          <w:szCs w:val="24"/>
        </w:rPr>
        <w:t xml:space="preserve"> ГСМ в количестве, необходимом для его нормальной технической эксплуатации.</w:t>
      </w:r>
    </w:p>
    <w:p w:rsidR="00E47F63" w:rsidRPr="007C5371" w:rsidRDefault="00E671A5" w:rsidP="00E47F63">
      <w:pPr>
        <w:shd w:val="clear" w:color="auto" w:fill="FFFFFF"/>
        <w:spacing w:after="0" w:line="240" w:lineRule="auto"/>
        <w:ind w:firstLine="567"/>
        <w:jc w:val="both"/>
        <w:rPr>
          <w:rFonts w:ascii="Times New Roman" w:hAnsi="Times New Roman" w:cs="Times New Roman"/>
          <w:sz w:val="24"/>
          <w:szCs w:val="24"/>
          <w:shd w:val="clear" w:color="auto" w:fill="FFFFFF"/>
        </w:rPr>
      </w:pPr>
      <w:r w:rsidRPr="007C5371">
        <w:rPr>
          <w:rFonts w:ascii="Times New Roman" w:eastAsia="Times New Roman" w:hAnsi="Times New Roman" w:cs="Times New Roman"/>
          <w:sz w:val="24"/>
          <w:szCs w:val="24"/>
          <w:lang w:eastAsia="ru-RU"/>
        </w:rPr>
        <w:t>2.2.</w:t>
      </w:r>
      <w:r w:rsidR="007B27A5" w:rsidRPr="007C5371">
        <w:rPr>
          <w:rFonts w:ascii="Times New Roman" w:eastAsia="Times New Roman" w:hAnsi="Times New Roman" w:cs="Times New Roman"/>
          <w:sz w:val="24"/>
          <w:szCs w:val="24"/>
          <w:lang w:eastAsia="ru-RU"/>
        </w:rPr>
        <w:t xml:space="preserve"> П</w:t>
      </w:r>
      <w:r w:rsidR="00656D9D" w:rsidRPr="007C5371">
        <w:rPr>
          <w:rFonts w:ascii="Times New Roman" w:eastAsia="Times New Roman" w:hAnsi="Times New Roman" w:cs="Times New Roman"/>
          <w:sz w:val="24"/>
          <w:szCs w:val="24"/>
          <w:lang w:eastAsia="ru-RU"/>
        </w:rPr>
        <w:t>редоставлять квалифицированный персонал для управления</w:t>
      </w:r>
      <w:r w:rsidR="00962F52" w:rsidRPr="007C5371">
        <w:rPr>
          <w:rFonts w:ascii="Times New Roman" w:hAnsi="Times New Roman" w:cs="Times New Roman"/>
          <w:sz w:val="24"/>
          <w:szCs w:val="24"/>
          <w:shd w:val="clear" w:color="auto" w:fill="FFFFFF"/>
        </w:rPr>
        <w:t xml:space="preserve"> транспортным средством, осуществляющим перевозку.</w:t>
      </w:r>
    </w:p>
    <w:p w:rsidR="0076260C" w:rsidRPr="007C5371" w:rsidRDefault="00E47F63" w:rsidP="0076260C">
      <w:pPr>
        <w:shd w:val="clear" w:color="auto" w:fill="FFFFFF"/>
        <w:spacing w:after="0" w:line="240" w:lineRule="auto"/>
        <w:ind w:firstLine="567"/>
        <w:jc w:val="both"/>
        <w:rPr>
          <w:rFonts w:ascii="Times New Roman" w:hAnsi="Times New Roman" w:cs="Times New Roman"/>
          <w:sz w:val="24"/>
          <w:szCs w:val="24"/>
        </w:rPr>
      </w:pPr>
      <w:r w:rsidRPr="007C5371">
        <w:rPr>
          <w:rFonts w:ascii="Times New Roman" w:hAnsi="Times New Roman" w:cs="Times New Roman"/>
          <w:sz w:val="24"/>
          <w:szCs w:val="24"/>
          <w:shd w:val="clear" w:color="auto" w:fill="FFFFFF"/>
        </w:rPr>
        <w:t xml:space="preserve">2.3. </w:t>
      </w:r>
      <w:r w:rsidRPr="007C5371">
        <w:rPr>
          <w:rFonts w:ascii="Times New Roman" w:hAnsi="Times New Roman" w:cs="Times New Roman"/>
          <w:sz w:val="24"/>
          <w:szCs w:val="24"/>
        </w:rPr>
        <w:t>Пе</w:t>
      </w:r>
      <w:r w:rsidR="0082001B" w:rsidRPr="007C5371">
        <w:rPr>
          <w:rFonts w:ascii="Times New Roman" w:hAnsi="Times New Roman" w:cs="Times New Roman"/>
          <w:sz w:val="24"/>
          <w:szCs w:val="24"/>
        </w:rPr>
        <w:t xml:space="preserve">ред каждой перевозкой </w:t>
      </w:r>
      <w:r w:rsidRPr="007C5371">
        <w:rPr>
          <w:rFonts w:ascii="Times New Roman" w:hAnsi="Times New Roman" w:cs="Times New Roman"/>
          <w:sz w:val="24"/>
          <w:szCs w:val="24"/>
        </w:rPr>
        <w:t>обеспечи</w:t>
      </w:r>
      <w:r w:rsidR="0076260C" w:rsidRPr="007C5371">
        <w:rPr>
          <w:rFonts w:ascii="Times New Roman" w:hAnsi="Times New Roman" w:cs="Times New Roman"/>
          <w:sz w:val="24"/>
          <w:szCs w:val="24"/>
        </w:rPr>
        <w:t>ва</w:t>
      </w:r>
      <w:r w:rsidRPr="007C5371">
        <w:rPr>
          <w:rFonts w:ascii="Times New Roman" w:hAnsi="Times New Roman" w:cs="Times New Roman"/>
          <w:sz w:val="24"/>
          <w:szCs w:val="24"/>
        </w:rPr>
        <w:t>ть прохождение</w:t>
      </w:r>
      <w:r w:rsidR="0076260C" w:rsidRPr="007C5371">
        <w:rPr>
          <w:rFonts w:ascii="Times New Roman" w:hAnsi="Times New Roman" w:cs="Times New Roman"/>
          <w:sz w:val="24"/>
          <w:szCs w:val="24"/>
        </w:rPr>
        <w:t xml:space="preserve"> водителями регулярного </w:t>
      </w:r>
      <w:proofErr w:type="spellStart"/>
      <w:r w:rsidR="0076260C" w:rsidRPr="007C5371">
        <w:rPr>
          <w:rFonts w:ascii="Times New Roman" w:hAnsi="Times New Roman" w:cs="Times New Roman"/>
          <w:sz w:val="24"/>
          <w:szCs w:val="24"/>
        </w:rPr>
        <w:t>предрейсового</w:t>
      </w:r>
      <w:proofErr w:type="spellEnd"/>
      <w:r w:rsidR="0076260C" w:rsidRPr="007C5371">
        <w:rPr>
          <w:rFonts w:ascii="Times New Roman" w:hAnsi="Times New Roman" w:cs="Times New Roman"/>
          <w:sz w:val="24"/>
          <w:szCs w:val="24"/>
        </w:rPr>
        <w:t xml:space="preserve"> </w:t>
      </w:r>
      <w:r w:rsidR="001A6828" w:rsidRPr="007C5371">
        <w:rPr>
          <w:rFonts w:ascii="Times New Roman" w:hAnsi="Times New Roman" w:cs="Times New Roman"/>
          <w:sz w:val="24"/>
          <w:szCs w:val="24"/>
        </w:rPr>
        <w:t xml:space="preserve">и </w:t>
      </w:r>
      <w:proofErr w:type="spellStart"/>
      <w:r w:rsidR="001A6828" w:rsidRPr="007C5371">
        <w:rPr>
          <w:rFonts w:ascii="Times New Roman" w:hAnsi="Times New Roman" w:cs="Times New Roman"/>
          <w:sz w:val="24"/>
          <w:szCs w:val="24"/>
        </w:rPr>
        <w:t>послерейсового</w:t>
      </w:r>
      <w:proofErr w:type="spellEnd"/>
      <w:r w:rsidR="001A6828" w:rsidRPr="007C5371">
        <w:rPr>
          <w:rFonts w:ascii="Times New Roman" w:hAnsi="Times New Roman" w:cs="Times New Roman"/>
          <w:sz w:val="24"/>
          <w:szCs w:val="24"/>
        </w:rPr>
        <w:t xml:space="preserve"> </w:t>
      </w:r>
      <w:r w:rsidR="0076260C" w:rsidRPr="007C5371">
        <w:rPr>
          <w:rFonts w:ascii="Times New Roman" w:hAnsi="Times New Roman" w:cs="Times New Roman"/>
          <w:sz w:val="24"/>
          <w:szCs w:val="24"/>
        </w:rPr>
        <w:t>медо</w:t>
      </w:r>
      <w:r w:rsidR="001A6828" w:rsidRPr="007C5371">
        <w:rPr>
          <w:rFonts w:ascii="Times New Roman" w:hAnsi="Times New Roman" w:cs="Times New Roman"/>
          <w:sz w:val="24"/>
          <w:szCs w:val="24"/>
        </w:rPr>
        <w:t>смотров</w:t>
      </w:r>
      <w:r w:rsidR="0076260C" w:rsidRPr="007C5371">
        <w:rPr>
          <w:rFonts w:ascii="Times New Roman" w:hAnsi="Times New Roman" w:cs="Times New Roman"/>
          <w:sz w:val="24"/>
          <w:szCs w:val="24"/>
        </w:rPr>
        <w:t>.</w:t>
      </w:r>
    </w:p>
    <w:p w:rsidR="007B27A5" w:rsidRPr="007C5371" w:rsidRDefault="007B27A5" w:rsidP="007B27A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7C5371">
        <w:rPr>
          <w:rFonts w:ascii="Times New Roman" w:hAnsi="Times New Roman" w:cs="Times New Roman"/>
          <w:sz w:val="24"/>
          <w:szCs w:val="24"/>
        </w:rPr>
        <w:t>2.4. П</w:t>
      </w:r>
      <w:r w:rsidR="00E47F63" w:rsidRPr="007C5371">
        <w:rPr>
          <w:rFonts w:ascii="Times New Roman" w:hAnsi="Times New Roman" w:cs="Times New Roman"/>
          <w:sz w:val="24"/>
          <w:szCs w:val="24"/>
        </w:rPr>
        <w:t>одавать для оказания услуг исправный автотранспорт в состоянии, пригод</w:t>
      </w:r>
      <w:r w:rsidR="00A1137A" w:rsidRPr="007C5371">
        <w:rPr>
          <w:rFonts w:ascii="Times New Roman" w:hAnsi="Times New Roman" w:cs="Times New Roman"/>
          <w:sz w:val="24"/>
          <w:szCs w:val="24"/>
        </w:rPr>
        <w:t>ном для перевозки указанного в з</w:t>
      </w:r>
      <w:r w:rsidR="00E47F63" w:rsidRPr="007C5371">
        <w:rPr>
          <w:rFonts w:ascii="Times New Roman" w:hAnsi="Times New Roman" w:cs="Times New Roman"/>
          <w:sz w:val="24"/>
          <w:szCs w:val="24"/>
        </w:rPr>
        <w:t>аявке количества пассажиров.</w:t>
      </w:r>
    </w:p>
    <w:p w:rsidR="00656D9D" w:rsidRPr="007C5371" w:rsidRDefault="007B27A5" w:rsidP="007B27A5">
      <w:pPr>
        <w:shd w:val="clear" w:color="auto" w:fill="FFFFFF"/>
        <w:spacing w:after="0" w:line="240" w:lineRule="auto"/>
        <w:ind w:firstLine="567"/>
        <w:jc w:val="both"/>
        <w:rPr>
          <w:rFonts w:ascii="Times New Roman" w:hAnsi="Times New Roman" w:cs="Times New Roman"/>
          <w:sz w:val="24"/>
          <w:szCs w:val="24"/>
        </w:rPr>
      </w:pPr>
      <w:r w:rsidRPr="007C5371">
        <w:rPr>
          <w:rFonts w:ascii="Times New Roman" w:hAnsi="Times New Roman" w:cs="Times New Roman"/>
          <w:sz w:val="24"/>
          <w:szCs w:val="24"/>
        </w:rPr>
        <w:t xml:space="preserve">2.5. Оказывать Заказчику услуги в соответствии с положениями Федерального </w:t>
      </w:r>
      <w:hyperlink r:id="rId7" w:history="1">
        <w:r w:rsidRPr="007C5371">
          <w:rPr>
            <w:rFonts w:ascii="Times New Roman" w:hAnsi="Times New Roman" w:cs="Times New Roman"/>
            <w:sz w:val="24"/>
            <w:szCs w:val="24"/>
          </w:rPr>
          <w:t>закона</w:t>
        </w:r>
      </w:hyperlink>
      <w:r w:rsidRPr="007C5371">
        <w:rPr>
          <w:rFonts w:ascii="Times New Roman" w:hAnsi="Times New Roman" w:cs="Times New Roman"/>
          <w:sz w:val="24"/>
          <w:szCs w:val="24"/>
        </w:rPr>
        <w:t xml:space="preserve"> 08.11.2007 №</w:t>
      </w:r>
      <w:r w:rsidR="001D05F3" w:rsidRPr="007C5371">
        <w:rPr>
          <w:rFonts w:ascii="Times New Roman" w:hAnsi="Times New Roman" w:cs="Times New Roman"/>
          <w:sz w:val="24"/>
          <w:szCs w:val="24"/>
        </w:rPr>
        <w:t xml:space="preserve"> 259-ФЗ «</w:t>
      </w:r>
      <w:r w:rsidRPr="007C5371">
        <w:rPr>
          <w:rFonts w:ascii="Times New Roman" w:hAnsi="Times New Roman" w:cs="Times New Roman"/>
          <w:sz w:val="24"/>
          <w:szCs w:val="24"/>
        </w:rPr>
        <w:t>Устав автомобильного транспорта и городского назе</w:t>
      </w:r>
      <w:r w:rsidR="001D05F3" w:rsidRPr="007C5371">
        <w:rPr>
          <w:rFonts w:ascii="Times New Roman" w:hAnsi="Times New Roman" w:cs="Times New Roman"/>
          <w:sz w:val="24"/>
          <w:szCs w:val="24"/>
        </w:rPr>
        <w:t>много электрического транспорта»</w:t>
      </w:r>
      <w:r w:rsidRPr="007C5371">
        <w:rPr>
          <w:rFonts w:ascii="Times New Roman" w:hAnsi="Times New Roman" w:cs="Times New Roman"/>
          <w:sz w:val="24"/>
          <w:szCs w:val="24"/>
        </w:rPr>
        <w:t xml:space="preserve">, </w:t>
      </w:r>
      <w:hyperlink r:id="rId8" w:history="1">
        <w:r w:rsidRPr="007C5371">
          <w:rPr>
            <w:rFonts w:ascii="Times New Roman" w:hAnsi="Times New Roman" w:cs="Times New Roman"/>
            <w:sz w:val="24"/>
            <w:szCs w:val="24"/>
          </w:rPr>
          <w:t>Правил</w:t>
        </w:r>
      </w:hyperlink>
      <w:r w:rsidRPr="007C5371">
        <w:rPr>
          <w:rFonts w:ascii="Times New Roman" w:hAnsi="Times New Roman" w:cs="Times New Roman"/>
          <w:sz w:val="24"/>
          <w:szCs w:val="24"/>
        </w:rPr>
        <w:t xml:space="preserve"> перевозок пассажиров и багажа автомобильным транспортом и городским наземным электрическим транспортом, утвержденных Постановление</w:t>
      </w:r>
      <w:r w:rsidR="001D05F3" w:rsidRPr="007C5371">
        <w:rPr>
          <w:rFonts w:ascii="Times New Roman" w:hAnsi="Times New Roman" w:cs="Times New Roman"/>
          <w:sz w:val="24"/>
          <w:szCs w:val="24"/>
        </w:rPr>
        <w:t>м</w:t>
      </w:r>
      <w:r w:rsidRPr="007C5371">
        <w:rPr>
          <w:rFonts w:ascii="Times New Roman" w:hAnsi="Times New Roman" w:cs="Times New Roman"/>
          <w:sz w:val="24"/>
          <w:szCs w:val="24"/>
        </w:rPr>
        <w:t xml:space="preserve"> </w:t>
      </w:r>
      <w:r w:rsidR="001D05F3" w:rsidRPr="007C5371">
        <w:rPr>
          <w:rFonts w:ascii="Times New Roman" w:hAnsi="Times New Roman" w:cs="Times New Roman"/>
          <w:sz w:val="24"/>
          <w:szCs w:val="24"/>
        </w:rPr>
        <w:t>Правительства РФ от 01.10.2020 №</w:t>
      </w:r>
      <w:r w:rsidRPr="007C5371">
        <w:rPr>
          <w:rFonts w:ascii="Times New Roman" w:hAnsi="Times New Roman" w:cs="Times New Roman"/>
          <w:sz w:val="24"/>
          <w:szCs w:val="24"/>
        </w:rPr>
        <w:t xml:space="preserve"> 1586, и условиями настоящего договора. </w:t>
      </w:r>
    </w:p>
    <w:p w:rsidR="00656D9D" w:rsidRPr="007C5371" w:rsidRDefault="001D05F3" w:rsidP="00E51D0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sz w:val="24"/>
          <w:szCs w:val="24"/>
          <w:lang w:eastAsia="ru-RU"/>
        </w:rPr>
        <w:t>2.6</w:t>
      </w:r>
      <w:r w:rsidR="000C3702" w:rsidRPr="007C5371">
        <w:rPr>
          <w:rFonts w:ascii="Times New Roman" w:eastAsia="Times New Roman" w:hAnsi="Times New Roman" w:cs="Times New Roman"/>
          <w:sz w:val="24"/>
          <w:szCs w:val="24"/>
          <w:lang w:eastAsia="ru-RU"/>
        </w:rPr>
        <w:t>.</w:t>
      </w:r>
      <w:r w:rsidR="00656D9D" w:rsidRPr="007C5371">
        <w:rPr>
          <w:rFonts w:ascii="Times New Roman" w:eastAsia="Times New Roman" w:hAnsi="Times New Roman" w:cs="Times New Roman"/>
          <w:sz w:val="24"/>
          <w:szCs w:val="24"/>
          <w:lang w:eastAsia="ru-RU"/>
        </w:rPr>
        <w:t xml:space="preserve"> В случае возникновения обстоятельств, не позволяющих выполнить условия настоящего</w:t>
      </w:r>
      <w:r w:rsidR="000C3702" w:rsidRPr="007C5371">
        <w:rPr>
          <w:rFonts w:ascii="Times New Roman" w:eastAsia="Times New Roman" w:hAnsi="Times New Roman" w:cs="Times New Roman"/>
          <w:sz w:val="24"/>
          <w:szCs w:val="24"/>
          <w:lang w:eastAsia="ru-RU"/>
        </w:rPr>
        <w:t xml:space="preserve"> </w:t>
      </w:r>
      <w:r w:rsidR="00656D9D" w:rsidRPr="007C5371">
        <w:rPr>
          <w:rFonts w:ascii="Times New Roman" w:eastAsia="Times New Roman" w:hAnsi="Times New Roman" w:cs="Times New Roman"/>
          <w:sz w:val="24"/>
          <w:szCs w:val="24"/>
          <w:lang w:eastAsia="ru-RU"/>
        </w:rPr>
        <w:t>договора</w:t>
      </w:r>
      <w:r w:rsidRPr="007C5371">
        <w:rPr>
          <w:rFonts w:ascii="Times New Roman" w:eastAsia="Times New Roman" w:hAnsi="Times New Roman" w:cs="Times New Roman"/>
          <w:color w:val="000000"/>
          <w:sz w:val="24"/>
          <w:szCs w:val="24"/>
          <w:lang w:eastAsia="ru-RU"/>
        </w:rPr>
        <w:t>, информировать</w:t>
      </w:r>
      <w:r w:rsidR="0082001B" w:rsidRPr="007C5371">
        <w:rPr>
          <w:rFonts w:ascii="Times New Roman" w:eastAsia="Times New Roman" w:hAnsi="Times New Roman" w:cs="Times New Roman"/>
          <w:color w:val="000000"/>
          <w:sz w:val="24"/>
          <w:szCs w:val="24"/>
          <w:lang w:eastAsia="ru-RU"/>
        </w:rPr>
        <w:t xml:space="preserve"> об этом</w:t>
      </w:r>
      <w:r w:rsidR="00656D9D" w:rsidRPr="007C5371">
        <w:rPr>
          <w:rFonts w:ascii="Times New Roman" w:eastAsia="Times New Roman" w:hAnsi="Times New Roman" w:cs="Times New Roman"/>
          <w:color w:val="000000"/>
          <w:sz w:val="24"/>
          <w:szCs w:val="24"/>
          <w:lang w:eastAsia="ru-RU"/>
        </w:rPr>
        <w:t xml:space="preserve"> Заказчика.</w:t>
      </w:r>
    </w:p>
    <w:p w:rsidR="007B27A5" w:rsidRPr="007C5371" w:rsidRDefault="001D05F3" w:rsidP="007B27A5">
      <w:pPr>
        <w:shd w:val="clear" w:color="auto" w:fill="FFFFFF"/>
        <w:spacing w:after="0" w:line="240" w:lineRule="auto"/>
        <w:ind w:firstLine="567"/>
        <w:jc w:val="both"/>
        <w:rPr>
          <w:rFonts w:ascii="Times New Roman" w:hAnsi="Times New Roman" w:cs="Times New Roman"/>
          <w:sz w:val="24"/>
          <w:szCs w:val="24"/>
        </w:rPr>
      </w:pPr>
      <w:r w:rsidRPr="007C5371">
        <w:rPr>
          <w:rFonts w:ascii="Times New Roman" w:eastAsia="Times New Roman" w:hAnsi="Times New Roman" w:cs="Times New Roman"/>
          <w:sz w:val="24"/>
          <w:szCs w:val="24"/>
          <w:lang w:eastAsia="ru-RU"/>
        </w:rPr>
        <w:t>2.7. О</w:t>
      </w:r>
      <w:r w:rsidR="007B27A5" w:rsidRPr="007C5371">
        <w:rPr>
          <w:rFonts w:ascii="Times New Roman" w:eastAsia="Times New Roman" w:hAnsi="Times New Roman" w:cs="Times New Roman"/>
          <w:sz w:val="24"/>
          <w:szCs w:val="24"/>
          <w:lang w:eastAsia="ru-RU"/>
        </w:rPr>
        <w:t>казывать услуги в течение срока действия настоящего договора.</w:t>
      </w:r>
      <w:r w:rsidR="007B27A5" w:rsidRPr="007C5371">
        <w:rPr>
          <w:rFonts w:ascii="Times New Roman" w:hAnsi="Times New Roman" w:cs="Times New Roman"/>
          <w:sz w:val="24"/>
          <w:szCs w:val="24"/>
        </w:rPr>
        <w:t xml:space="preserve"> </w:t>
      </w:r>
    </w:p>
    <w:p w:rsidR="00656D9D" w:rsidRPr="007C5371" w:rsidRDefault="00656D9D" w:rsidP="00E51D0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F6649C" w:rsidRPr="007C5371" w:rsidRDefault="00656D9D" w:rsidP="00F6649C">
      <w:pPr>
        <w:pStyle w:val="a5"/>
        <w:numPr>
          <w:ilvl w:val="0"/>
          <w:numId w:val="5"/>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7C5371">
        <w:rPr>
          <w:rFonts w:ascii="Times New Roman" w:eastAsia="Times New Roman" w:hAnsi="Times New Roman" w:cs="Times New Roman"/>
          <w:b/>
          <w:color w:val="000000"/>
          <w:sz w:val="24"/>
          <w:szCs w:val="24"/>
          <w:lang w:eastAsia="ru-RU"/>
        </w:rPr>
        <w:t>Обязанности Заказчика</w:t>
      </w:r>
      <w:r w:rsidR="00C1297E" w:rsidRPr="007C5371">
        <w:rPr>
          <w:rFonts w:ascii="Times New Roman" w:eastAsia="Times New Roman" w:hAnsi="Times New Roman" w:cs="Times New Roman"/>
          <w:b/>
          <w:color w:val="000000"/>
          <w:sz w:val="24"/>
          <w:szCs w:val="24"/>
          <w:lang w:eastAsia="ru-RU"/>
        </w:rPr>
        <w:t>.</w:t>
      </w:r>
    </w:p>
    <w:p w:rsidR="008C5888" w:rsidRPr="007C5371" w:rsidRDefault="007D2FB8" w:rsidP="008C5888">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color w:val="000000"/>
          <w:sz w:val="24"/>
          <w:szCs w:val="24"/>
          <w:lang w:eastAsia="ru-RU"/>
        </w:rPr>
        <w:t xml:space="preserve">3.1. </w:t>
      </w:r>
      <w:r w:rsidR="001D05F3" w:rsidRPr="007C5371">
        <w:rPr>
          <w:rFonts w:ascii="Times New Roman" w:eastAsia="Times New Roman" w:hAnsi="Times New Roman" w:cs="Times New Roman"/>
          <w:color w:val="000000"/>
          <w:sz w:val="24"/>
          <w:szCs w:val="24"/>
          <w:lang w:eastAsia="ru-RU"/>
        </w:rPr>
        <w:t>О</w:t>
      </w:r>
      <w:r w:rsidRPr="007C5371">
        <w:rPr>
          <w:rFonts w:ascii="Times New Roman" w:eastAsia="Times New Roman" w:hAnsi="Times New Roman" w:cs="Times New Roman"/>
          <w:color w:val="000000"/>
          <w:sz w:val="24"/>
          <w:szCs w:val="24"/>
          <w:lang w:eastAsia="ru-RU"/>
        </w:rPr>
        <w:t>плачивать услуги по настоящему договору в размере, в сроки и в поря</w:t>
      </w:r>
      <w:r w:rsidR="00D023EB" w:rsidRPr="007C5371">
        <w:rPr>
          <w:rFonts w:ascii="Times New Roman" w:eastAsia="Times New Roman" w:hAnsi="Times New Roman" w:cs="Times New Roman"/>
          <w:color w:val="000000"/>
          <w:sz w:val="24"/>
          <w:szCs w:val="24"/>
          <w:lang w:eastAsia="ru-RU"/>
        </w:rPr>
        <w:t>дке, предусмотренным настоящим д</w:t>
      </w:r>
      <w:r w:rsidRPr="007C5371">
        <w:rPr>
          <w:rFonts w:ascii="Times New Roman" w:eastAsia="Times New Roman" w:hAnsi="Times New Roman" w:cs="Times New Roman"/>
          <w:color w:val="000000"/>
          <w:sz w:val="24"/>
          <w:szCs w:val="24"/>
          <w:lang w:eastAsia="ru-RU"/>
        </w:rPr>
        <w:t>оговором.</w:t>
      </w:r>
    </w:p>
    <w:p w:rsidR="008C5888" w:rsidRPr="007C5371" w:rsidRDefault="008C5888" w:rsidP="008C5888">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37286F" w:rsidRPr="007C5371" w:rsidRDefault="008C5888" w:rsidP="00F6649C">
      <w:pPr>
        <w:spacing w:after="0"/>
        <w:jc w:val="center"/>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b/>
          <w:color w:val="000000"/>
          <w:sz w:val="24"/>
          <w:szCs w:val="24"/>
          <w:lang w:eastAsia="ru-RU"/>
        </w:rPr>
        <w:t xml:space="preserve">4. </w:t>
      </w:r>
      <w:r w:rsidR="00656D9D" w:rsidRPr="007C5371">
        <w:rPr>
          <w:rFonts w:ascii="Times New Roman" w:eastAsia="Times New Roman" w:hAnsi="Times New Roman" w:cs="Times New Roman"/>
          <w:b/>
          <w:color w:val="000000"/>
          <w:sz w:val="24"/>
          <w:szCs w:val="24"/>
          <w:lang w:eastAsia="ru-RU"/>
        </w:rPr>
        <w:t>Стоимость и порядок расчета</w:t>
      </w:r>
      <w:r w:rsidR="00C1297E" w:rsidRPr="007C5371">
        <w:rPr>
          <w:rFonts w:ascii="Times New Roman" w:eastAsia="Times New Roman" w:hAnsi="Times New Roman" w:cs="Times New Roman"/>
          <w:b/>
          <w:color w:val="000000"/>
          <w:sz w:val="24"/>
          <w:szCs w:val="24"/>
          <w:lang w:eastAsia="ru-RU"/>
        </w:rPr>
        <w:t>.</w:t>
      </w:r>
    </w:p>
    <w:p w:rsidR="00E46908" w:rsidRPr="007C5371" w:rsidRDefault="00E46908" w:rsidP="00F6649C">
      <w:pPr>
        <w:pStyle w:val="p10"/>
        <w:shd w:val="clear" w:color="auto" w:fill="FFFFFF"/>
        <w:spacing w:before="0" w:beforeAutospacing="0" w:after="0" w:afterAutospacing="0"/>
        <w:ind w:firstLine="567"/>
        <w:jc w:val="both"/>
        <w:rPr>
          <w:color w:val="000000"/>
        </w:rPr>
      </w:pPr>
      <w:r w:rsidRPr="007C5371">
        <w:rPr>
          <w:color w:val="000000"/>
        </w:rPr>
        <w:t>4.</w:t>
      </w:r>
      <w:r w:rsidR="001D05F3" w:rsidRPr="007C5371">
        <w:rPr>
          <w:color w:val="000000"/>
        </w:rPr>
        <w:t>1. Стоимость перевозки</w:t>
      </w:r>
      <w:r w:rsidRPr="007C5371">
        <w:rPr>
          <w:color w:val="000000"/>
        </w:rPr>
        <w:t xml:space="preserve"> по настоящему договору </w:t>
      </w:r>
      <w:r w:rsidR="005705F8" w:rsidRPr="007C5371">
        <w:rPr>
          <w:color w:val="000000"/>
        </w:rPr>
        <w:t xml:space="preserve">составляет </w:t>
      </w:r>
      <w:r w:rsidR="00E60557">
        <w:rPr>
          <w:color w:val="000000"/>
        </w:rPr>
        <w:t>___________</w:t>
      </w:r>
      <w:r w:rsidRPr="007C5371">
        <w:rPr>
          <w:color w:val="000000"/>
        </w:rPr>
        <w:t xml:space="preserve"> </w:t>
      </w:r>
      <w:proofErr w:type="gramStart"/>
      <w:r w:rsidRPr="007C5371">
        <w:rPr>
          <w:color w:val="000000"/>
        </w:rPr>
        <w:t xml:space="preserve">рублей  </w:t>
      </w:r>
      <w:r w:rsidR="0076260C" w:rsidRPr="007C5371">
        <w:rPr>
          <w:color w:val="000000"/>
        </w:rPr>
        <w:t>за</w:t>
      </w:r>
      <w:proofErr w:type="gramEnd"/>
      <w:r w:rsidR="0076260C" w:rsidRPr="007C5371">
        <w:rPr>
          <w:color w:val="000000"/>
        </w:rPr>
        <w:t xml:space="preserve"> один</w:t>
      </w:r>
      <w:r w:rsidR="00A1137A" w:rsidRPr="007C5371">
        <w:rPr>
          <w:color w:val="000000"/>
        </w:rPr>
        <w:t xml:space="preserve"> рейс</w:t>
      </w:r>
      <w:r w:rsidRPr="007C5371">
        <w:rPr>
          <w:color w:val="000000"/>
        </w:rPr>
        <w:t>.</w:t>
      </w:r>
    </w:p>
    <w:p w:rsidR="00AA107B" w:rsidRPr="007C5371" w:rsidRDefault="00AA107B" w:rsidP="00E51D07">
      <w:pPr>
        <w:pStyle w:val="p10"/>
        <w:shd w:val="clear" w:color="auto" w:fill="FFFFFF"/>
        <w:spacing w:before="0" w:beforeAutospacing="0" w:after="0" w:afterAutospacing="0"/>
        <w:ind w:firstLine="567"/>
        <w:jc w:val="both"/>
        <w:rPr>
          <w:color w:val="000000"/>
        </w:rPr>
      </w:pPr>
      <w:r w:rsidRPr="007C5371">
        <w:rPr>
          <w:color w:val="000000"/>
        </w:rPr>
        <w:t>4.2.</w:t>
      </w:r>
      <w:r w:rsidR="00E46908" w:rsidRPr="007C5371">
        <w:rPr>
          <w:color w:val="000000"/>
        </w:rPr>
        <w:t xml:space="preserve"> </w:t>
      </w:r>
      <w:r w:rsidR="00D023EB" w:rsidRPr="007C5371">
        <w:rPr>
          <w:color w:val="000000"/>
        </w:rPr>
        <w:t>Оплата по настоящему д</w:t>
      </w:r>
      <w:r w:rsidRPr="007C5371">
        <w:rPr>
          <w:color w:val="000000"/>
        </w:rPr>
        <w:t>оговору производит</w:t>
      </w:r>
      <w:r w:rsidR="00486B93" w:rsidRPr="007C5371">
        <w:rPr>
          <w:color w:val="000000"/>
        </w:rPr>
        <w:t>ся на основании счета, выставляемого</w:t>
      </w:r>
      <w:r w:rsidRPr="007C5371">
        <w:rPr>
          <w:color w:val="000000"/>
        </w:rPr>
        <w:t> </w:t>
      </w:r>
      <w:r w:rsidRPr="007C5371">
        <w:rPr>
          <w:rStyle w:val="s1"/>
          <w:bCs/>
          <w:color w:val="000000"/>
        </w:rPr>
        <w:t>Заказчику</w:t>
      </w:r>
      <w:r w:rsidRPr="007C5371">
        <w:rPr>
          <w:color w:val="000000"/>
        </w:rPr>
        <w:t xml:space="preserve">, по истечении календарного месяца, в течение которого </w:t>
      </w:r>
      <w:r w:rsidR="00E46908" w:rsidRPr="007C5371">
        <w:rPr>
          <w:color w:val="000000"/>
        </w:rPr>
        <w:t>ему оказывались услуги</w:t>
      </w:r>
      <w:r w:rsidRPr="007C5371">
        <w:rPr>
          <w:color w:val="000000"/>
        </w:rPr>
        <w:t> </w:t>
      </w:r>
      <w:r w:rsidR="0082001B" w:rsidRPr="007C5371">
        <w:rPr>
          <w:rStyle w:val="s1"/>
          <w:bCs/>
          <w:color w:val="000000"/>
        </w:rPr>
        <w:t>Перевозчико</w:t>
      </w:r>
      <w:r w:rsidR="00E46908" w:rsidRPr="007C5371">
        <w:rPr>
          <w:rStyle w:val="s1"/>
          <w:bCs/>
          <w:color w:val="000000"/>
        </w:rPr>
        <w:t>м</w:t>
      </w:r>
      <w:r w:rsidRPr="007C5371">
        <w:rPr>
          <w:color w:val="000000"/>
        </w:rPr>
        <w:t>.</w:t>
      </w:r>
    </w:p>
    <w:p w:rsidR="001D05F3" w:rsidRDefault="00AA107B" w:rsidP="007C5371">
      <w:pPr>
        <w:pStyle w:val="p10"/>
        <w:shd w:val="clear" w:color="auto" w:fill="FFFFFF"/>
        <w:spacing w:before="0" w:beforeAutospacing="0" w:after="0" w:afterAutospacing="0"/>
        <w:ind w:firstLine="567"/>
        <w:jc w:val="both"/>
        <w:rPr>
          <w:color w:val="000000"/>
        </w:rPr>
      </w:pPr>
      <w:r w:rsidRPr="007C5371">
        <w:rPr>
          <w:color w:val="000000"/>
        </w:rPr>
        <w:t xml:space="preserve">4.3. Оплата </w:t>
      </w:r>
      <w:r w:rsidR="00486B93" w:rsidRPr="007C5371">
        <w:rPr>
          <w:color w:val="000000"/>
        </w:rPr>
        <w:t xml:space="preserve">счета </w:t>
      </w:r>
      <w:r w:rsidRPr="007C5371">
        <w:rPr>
          <w:color w:val="000000"/>
        </w:rPr>
        <w:t>производится </w:t>
      </w:r>
      <w:r w:rsidRPr="007C5371">
        <w:rPr>
          <w:rStyle w:val="s1"/>
          <w:bCs/>
          <w:color w:val="000000"/>
        </w:rPr>
        <w:t>Заказчиком </w:t>
      </w:r>
      <w:r w:rsidR="00A1137A" w:rsidRPr="007C5371">
        <w:rPr>
          <w:color w:val="000000"/>
        </w:rPr>
        <w:t>в течение 10</w:t>
      </w:r>
      <w:r w:rsidR="004D268D" w:rsidRPr="007C5371">
        <w:rPr>
          <w:color w:val="000000"/>
        </w:rPr>
        <w:t>-ти</w:t>
      </w:r>
      <w:r w:rsidRPr="007C5371">
        <w:rPr>
          <w:color w:val="000000"/>
        </w:rPr>
        <w:t xml:space="preserve"> дней с момента</w:t>
      </w:r>
      <w:r w:rsidR="00E46908" w:rsidRPr="007C5371">
        <w:rPr>
          <w:color w:val="000000"/>
        </w:rPr>
        <w:t xml:space="preserve"> подписания акта оказанных услуг</w:t>
      </w:r>
      <w:r w:rsidRPr="007C5371">
        <w:rPr>
          <w:color w:val="000000"/>
        </w:rPr>
        <w:t xml:space="preserve"> путем перечисления денежных средств на расчетный счет </w:t>
      </w:r>
      <w:r w:rsidR="0082001B" w:rsidRPr="007C5371">
        <w:rPr>
          <w:rStyle w:val="s1"/>
          <w:bCs/>
          <w:color w:val="000000"/>
        </w:rPr>
        <w:t>Перевозчика</w:t>
      </w:r>
      <w:r w:rsidR="00E46908" w:rsidRPr="007C5371">
        <w:rPr>
          <w:color w:val="000000"/>
        </w:rPr>
        <w:t>, либо иным способом</w:t>
      </w:r>
      <w:r w:rsidRPr="007C5371">
        <w:rPr>
          <w:color w:val="000000"/>
        </w:rPr>
        <w:t xml:space="preserve">, </w:t>
      </w:r>
      <w:r w:rsidR="00E46908" w:rsidRPr="007C5371">
        <w:rPr>
          <w:color w:val="000000"/>
        </w:rPr>
        <w:t xml:space="preserve">не запрещенным </w:t>
      </w:r>
      <w:r w:rsidRPr="007C5371">
        <w:rPr>
          <w:color w:val="000000"/>
        </w:rPr>
        <w:t>законодательством Российской Федерации.</w:t>
      </w:r>
    </w:p>
    <w:p w:rsidR="00AC0653" w:rsidRPr="007C5371" w:rsidRDefault="00AC0653" w:rsidP="007C5371">
      <w:pPr>
        <w:pStyle w:val="p10"/>
        <w:shd w:val="clear" w:color="auto" w:fill="FFFFFF"/>
        <w:spacing w:before="0" w:beforeAutospacing="0" w:after="0" w:afterAutospacing="0"/>
        <w:ind w:firstLine="567"/>
        <w:jc w:val="both"/>
        <w:rPr>
          <w:color w:val="000000"/>
        </w:rPr>
      </w:pPr>
    </w:p>
    <w:p w:rsidR="0037286F" w:rsidRPr="007C5371" w:rsidRDefault="00656D9D" w:rsidP="008C5888">
      <w:pPr>
        <w:pStyle w:val="a5"/>
        <w:numPr>
          <w:ilvl w:val="0"/>
          <w:numId w:val="7"/>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7C5371">
        <w:rPr>
          <w:rFonts w:ascii="Times New Roman" w:eastAsia="Times New Roman" w:hAnsi="Times New Roman" w:cs="Times New Roman"/>
          <w:b/>
          <w:color w:val="000000"/>
          <w:sz w:val="24"/>
          <w:szCs w:val="24"/>
          <w:lang w:eastAsia="ru-RU"/>
        </w:rPr>
        <w:t>Ответственность сторон</w:t>
      </w:r>
      <w:r w:rsidR="00C1297E" w:rsidRPr="007C5371">
        <w:rPr>
          <w:rFonts w:ascii="Times New Roman" w:eastAsia="Times New Roman" w:hAnsi="Times New Roman" w:cs="Times New Roman"/>
          <w:b/>
          <w:color w:val="000000"/>
          <w:sz w:val="24"/>
          <w:szCs w:val="24"/>
          <w:lang w:eastAsia="ru-RU"/>
        </w:rPr>
        <w:t>.</w:t>
      </w:r>
    </w:p>
    <w:p w:rsidR="00656D9D" w:rsidRPr="007C5371" w:rsidRDefault="00656D9D" w:rsidP="00E51D07">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color w:val="000000"/>
          <w:sz w:val="24"/>
          <w:szCs w:val="24"/>
          <w:lang w:eastAsia="ru-RU"/>
        </w:rPr>
        <w:t>5.1. При неисполнении или ненадлежащем исполнении своих обязательств по настоящему договору</w:t>
      </w:r>
      <w:r w:rsidR="00E46908" w:rsidRPr="007C5371">
        <w:rPr>
          <w:rFonts w:ascii="Times New Roman" w:eastAsia="Times New Roman" w:hAnsi="Times New Roman" w:cs="Times New Roman"/>
          <w:color w:val="000000"/>
          <w:sz w:val="24"/>
          <w:szCs w:val="24"/>
          <w:lang w:eastAsia="ru-RU"/>
        </w:rPr>
        <w:t xml:space="preserve"> </w:t>
      </w:r>
      <w:r w:rsidRPr="007C5371">
        <w:rPr>
          <w:rFonts w:ascii="Times New Roman" w:eastAsia="Times New Roman" w:hAnsi="Times New Roman" w:cs="Times New Roman"/>
          <w:color w:val="000000"/>
          <w:sz w:val="24"/>
          <w:szCs w:val="24"/>
          <w:lang w:eastAsia="ru-RU"/>
        </w:rPr>
        <w:t>стороны несут ответственность в соответствии с действующим законодательством Российской Федерации.</w:t>
      </w:r>
    </w:p>
    <w:p w:rsidR="00BD4552" w:rsidRPr="007C5371" w:rsidRDefault="0093437B" w:rsidP="00BD455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color w:val="000000"/>
          <w:sz w:val="24"/>
          <w:szCs w:val="24"/>
          <w:lang w:eastAsia="ru-RU"/>
        </w:rPr>
        <w:t>5.2</w:t>
      </w:r>
      <w:r w:rsidR="00656D9D" w:rsidRPr="007C5371">
        <w:rPr>
          <w:rFonts w:ascii="Times New Roman" w:eastAsia="Times New Roman" w:hAnsi="Times New Roman" w:cs="Times New Roman"/>
          <w:color w:val="000000"/>
          <w:sz w:val="24"/>
          <w:szCs w:val="24"/>
          <w:lang w:eastAsia="ru-RU"/>
        </w:rPr>
        <w:t>. За просрочку оплаты по настоящему договору Заказчик уплачивает пени в размере 0,</w:t>
      </w:r>
      <w:r w:rsidR="00E46908" w:rsidRPr="007C5371">
        <w:rPr>
          <w:rFonts w:ascii="Times New Roman" w:eastAsia="Times New Roman" w:hAnsi="Times New Roman" w:cs="Times New Roman"/>
          <w:color w:val="000000"/>
          <w:sz w:val="24"/>
          <w:szCs w:val="24"/>
          <w:lang w:eastAsia="ru-RU"/>
        </w:rPr>
        <w:t>0</w:t>
      </w:r>
      <w:r w:rsidR="00656D9D" w:rsidRPr="007C5371">
        <w:rPr>
          <w:rFonts w:ascii="Times New Roman" w:eastAsia="Times New Roman" w:hAnsi="Times New Roman" w:cs="Times New Roman"/>
          <w:color w:val="000000"/>
          <w:sz w:val="24"/>
          <w:szCs w:val="24"/>
          <w:lang w:eastAsia="ru-RU"/>
        </w:rPr>
        <w:t xml:space="preserve">1% от суммы задолженности за каждый день просрочки. </w:t>
      </w:r>
    </w:p>
    <w:p w:rsidR="00E671A5" w:rsidRPr="007C5371" w:rsidRDefault="00BD4552" w:rsidP="00E671A5">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color w:val="000000"/>
          <w:sz w:val="24"/>
          <w:szCs w:val="24"/>
          <w:lang w:eastAsia="ru-RU"/>
        </w:rPr>
        <w:lastRenderedPageBreak/>
        <w:t xml:space="preserve">5.3. </w:t>
      </w:r>
      <w:r w:rsidR="00E671A5" w:rsidRPr="007C5371">
        <w:rPr>
          <w:rFonts w:ascii="Times New Roman" w:eastAsia="Times New Roman" w:hAnsi="Times New Roman" w:cs="Times New Roman"/>
          <w:color w:val="000000"/>
          <w:sz w:val="24"/>
          <w:szCs w:val="24"/>
          <w:lang w:eastAsia="ru-RU"/>
        </w:rPr>
        <w:t>В случае неподачи транспортного средства ко времени, согласованному Сторона</w:t>
      </w:r>
      <w:r w:rsidR="0082001B" w:rsidRPr="007C5371">
        <w:rPr>
          <w:rFonts w:ascii="Times New Roman" w:eastAsia="Times New Roman" w:hAnsi="Times New Roman" w:cs="Times New Roman"/>
          <w:color w:val="000000"/>
          <w:sz w:val="24"/>
          <w:szCs w:val="24"/>
          <w:lang w:eastAsia="ru-RU"/>
        </w:rPr>
        <w:t>ми в заявке, по вине Перевозчика</w:t>
      </w:r>
      <w:r w:rsidR="00E671A5" w:rsidRPr="007C5371">
        <w:rPr>
          <w:rFonts w:ascii="Times New Roman" w:eastAsia="Times New Roman" w:hAnsi="Times New Roman" w:cs="Times New Roman"/>
          <w:color w:val="000000"/>
          <w:sz w:val="24"/>
          <w:szCs w:val="24"/>
          <w:lang w:eastAsia="ru-RU"/>
        </w:rPr>
        <w:t>, Заказчик вправе уменьшить раз</w:t>
      </w:r>
      <w:r w:rsidR="00E6467E" w:rsidRPr="007C5371">
        <w:rPr>
          <w:rFonts w:ascii="Times New Roman" w:eastAsia="Times New Roman" w:hAnsi="Times New Roman" w:cs="Times New Roman"/>
          <w:color w:val="000000"/>
          <w:sz w:val="24"/>
          <w:szCs w:val="24"/>
          <w:lang w:eastAsia="ru-RU"/>
        </w:rPr>
        <w:t>мер платы, установленный п. 4.1</w:t>
      </w:r>
      <w:r w:rsidR="00E671A5" w:rsidRPr="007C5371">
        <w:rPr>
          <w:rFonts w:ascii="Times New Roman" w:eastAsia="Times New Roman" w:hAnsi="Times New Roman" w:cs="Times New Roman"/>
          <w:color w:val="000000"/>
          <w:sz w:val="24"/>
          <w:szCs w:val="24"/>
          <w:lang w:eastAsia="ru-RU"/>
        </w:rPr>
        <w:t xml:space="preserve"> настоящего договора, на 10% за каждый факт нарушения.</w:t>
      </w:r>
    </w:p>
    <w:p w:rsidR="0093437B" w:rsidRPr="007C5371" w:rsidRDefault="00BD4552" w:rsidP="0093437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C5371">
        <w:rPr>
          <w:rFonts w:ascii="Times New Roman" w:eastAsia="Times New Roman" w:hAnsi="Times New Roman" w:cs="Times New Roman"/>
          <w:color w:val="000000"/>
          <w:sz w:val="24"/>
          <w:szCs w:val="24"/>
          <w:lang w:eastAsia="ru-RU"/>
        </w:rPr>
        <w:t>5.4</w:t>
      </w:r>
      <w:r w:rsidR="0093437B" w:rsidRPr="007C5371">
        <w:rPr>
          <w:rFonts w:ascii="Times New Roman" w:eastAsia="Times New Roman" w:hAnsi="Times New Roman" w:cs="Times New Roman"/>
          <w:color w:val="000000"/>
          <w:sz w:val="24"/>
          <w:szCs w:val="24"/>
          <w:lang w:eastAsia="ru-RU"/>
        </w:rPr>
        <w:t xml:space="preserve">. </w:t>
      </w:r>
      <w:r w:rsidR="0082001B" w:rsidRPr="007C5371">
        <w:rPr>
          <w:rStyle w:val="s1"/>
          <w:rFonts w:ascii="Times New Roman" w:hAnsi="Times New Roman" w:cs="Times New Roman"/>
          <w:bCs/>
          <w:color w:val="000000"/>
          <w:sz w:val="24"/>
          <w:szCs w:val="24"/>
        </w:rPr>
        <w:t>Перевозчик</w:t>
      </w:r>
      <w:r w:rsidR="0093437B" w:rsidRPr="007C5371">
        <w:rPr>
          <w:rFonts w:ascii="Times New Roman" w:hAnsi="Times New Roman" w:cs="Times New Roman"/>
          <w:color w:val="000000"/>
          <w:sz w:val="24"/>
          <w:szCs w:val="24"/>
        </w:rPr>
        <w:t xml:space="preserve"> несет ответственность за вред и ущерб, причиненный водителем транспортного средства третьим лицам в связи с ненадлежащим исполнением своих обязательств по перевозке пассажиров </w:t>
      </w:r>
      <w:r w:rsidR="0093437B" w:rsidRPr="007C5371">
        <w:rPr>
          <w:rStyle w:val="s1"/>
          <w:rFonts w:ascii="Times New Roman" w:hAnsi="Times New Roman" w:cs="Times New Roman"/>
          <w:bCs/>
          <w:color w:val="000000"/>
          <w:sz w:val="24"/>
          <w:szCs w:val="24"/>
        </w:rPr>
        <w:t>Заказчика</w:t>
      </w:r>
      <w:r w:rsidR="0093437B" w:rsidRPr="007C5371">
        <w:rPr>
          <w:rFonts w:ascii="Times New Roman" w:hAnsi="Times New Roman" w:cs="Times New Roman"/>
          <w:color w:val="000000"/>
          <w:sz w:val="24"/>
          <w:szCs w:val="24"/>
        </w:rPr>
        <w:t>.</w:t>
      </w:r>
    </w:p>
    <w:p w:rsidR="00E52A5B" w:rsidRPr="007C5371" w:rsidRDefault="00E52A5B" w:rsidP="0093437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F6958" w:rsidRPr="007C5371" w:rsidRDefault="008C5888" w:rsidP="003F6958">
      <w:pPr>
        <w:pStyle w:val="a3"/>
        <w:numPr>
          <w:ilvl w:val="0"/>
          <w:numId w:val="3"/>
        </w:numPr>
        <w:tabs>
          <w:tab w:val="left" w:pos="540"/>
        </w:tabs>
        <w:jc w:val="center"/>
        <w:rPr>
          <w:b/>
          <w:szCs w:val="24"/>
        </w:rPr>
      </w:pPr>
      <w:r w:rsidRPr="007C5371">
        <w:rPr>
          <w:b/>
          <w:szCs w:val="24"/>
        </w:rPr>
        <w:t xml:space="preserve"> </w:t>
      </w:r>
      <w:r w:rsidR="00F9552B" w:rsidRPr="007C5371">
        <w:rPr>
          <w:b/>
          <w:szCs w:val="24"/>
        </w:rPr>
        <w:t>Обстоятельства непреодолимой силы</w:t>
      </w:r>
      <w:r w:rsidR="00C1297E" w:rsidRPr="007C5371">
        <w:rPr>
          <w:b/>
          <w:szCs w:val="24"/>
        </w:rPr>
        <w:t>.</w:t>
      </w:r>
    </w:p>
    <w:p w:rsidR="003F6958" w:rsidRPr="007C5371" w:rsidRDefault="003F6958" w:rsidP="003F6958">
      <w:pPr>
        <w:pStyle w:val="a3"/>
        <w:numPr>
          <w:ilvl w:val="1"/>
          <w:numId w:val="3"/>
        </w:numPr>
        <w:tabs>
          <w:tab w:val="left" w:pos="426"/>
          <w:tab w:val="left" w:pos="993"/>
        </w:tabs>
        <w:ind w:left="0" w:firstLine="567"/>
        <w:rPr>
          <w:szCs w:val="24"/>
        </w:rPr>
      </w:pPr>
      <w:r w:rsidRPr="007C5371">
        <w:rPr>
          <w:szCs w:val="24"/>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действий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3F6958" w:rsidRPr="007C5371" w:rsidRDefault="003F6958" w:rsidP="003F6958">
      <w:pPr>
        <w:pStyle w:val="a3"/>
        <w:numPr>
          <w:ilvl w:val="1"/>
          <w:numId w:val="3"/>
        </w:numPr>
        <w:tabs>
          <w:tab w:val="left" w:pos="426"/>
          <w:tab w:val="left" w:pos="993"/>
        </w:tabs>
        <w:ind w:left="0" w:firstLine="567"/>
        <w:rPr>
          <w:szCs w:val="24"/>
        </w:rPr>
      </w:pPr>
      <w:r w:rsidRPr="007C5371">
        <w:rPr>
          <w:szCs w:val="24"/>
        </w:rPr>
        <w:t>Действия третьих лиц, привлеченных Сторонами по настоящему договору к исполнению настоящего договора, обстоятельствами непреодолимой силы не являются.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rsidR="00F9552B" w:rsidRPr="007C5371" w:rsidRDefault="00F9552B" w:rsidP="008C5888">
      <w:pPr>
        <w:pStyle w:val="a3"/>
        <w:tabs>
          <w:tab w:val="left" w:pos="0"/>
          <w:tab w:val="left" w:pos="709"/>
          <w:tab w:val="left" w:pos="993"/>
        </w:tabs>
        <w:ind w:left="0" w:firstLine="567"/>
        <w:jc w:val="center"/>
        <w:rPr>
          <w:szCs w:val="24"/>
        </w:rPr>
      </w:pPr>
    </w:p>
    <w:p w:rsidR="0037286F" w:rsidRPr="007C5371" w:rsidRDefault="00F9552B" w:rsidP="00F6649C">
      <w:pPr>
        <w:pStyle w:val="a5"/>
        <w:numPr>
          <w:ilvl w:val="0"/>
          <w:numId w:val="3"/>
        </w:numPr>
        <w:spacing w:after="0"/>
        <w:ind w:left="0"/>
        <w:jc w:val="center"/>
        <w:rPr>
          <w:rFonts w:ascii="Times New Roman" w:eastAsia="Times New Roman" w:hAnsi="Times New Roman" w:cs="Times New Roman"/>
          <w:b/>
          <w:sz w:val="24"/>
          <w:szCs w:val="24"/>
          <w:lang w:eastAsia="ru-RU"/>
        </w:rPr>
      </w:pPr>
      <w:r w:rsidRPr="007C5371">
        <w:rPr>
          <w:rFonts w:ascii="Times New Roman" w:hAnsi="Times New Roman" w:cs="Times New Roman"/>
          <w:b/>
          <w:sz w:val="24"/>
          <w:szCs w:val="24"/>
        </w:rPr>
        <w:t xml:space="preserve">Порядок разрешения </w:t>
      </w:r>
      <w:r w:rsidR="00C1297E" w:rsidRPr="007C5371">
        <w:rPr>
          <w:rFonts w:ascii="Times New Roman" w:hAnsi="Times New Roman" w:cs="Times New Roman"/>
          <w:b/>
          <w:sz w:val="24"/>
          <w:szCs w:val="24"/>
        </w:rPr>
        <w:t>споров.</w:t>
      </w:r>
    </w:p>
    <w:p w:rsidR="00F9552B" w:rsidRPr="007C5371" w:rsidRDefault="00F9552B" w:rsidP="00F6649C">
      <w:pPr>
        <w:pStyle w:val="a3"/>
        <w:numPr>
          <w:ilvl w:val="1"/>
          <w:numId w:val="3"/>
        </w:numPr>
        <w:tabs>
          <w:tab w:val="left" w:pos="426"/>
          <w:tab w:val="left" w:pos="993"/>
        </w:tabs>
        <w:ind w:left="0" w:firstLine="567"/>
        <w:rPr>
          <w:szCs w:val="24"/>
        </w:rPr>
      </w:pPr>
      <w:r w:rsidRPr="007C5371">
        <w:rPr>
          <w:szCs w:val="24"/>
        </w:rPr>
        <w:t>Споры, возникающие при заключении, исполнении, расторжении настоящего договора или в связи с ним, рассматриваются в Арбитражном суде Орловской области с обязательным соблюдением претензионного порядка урегулирования разногласий.</w:t>
      </w:r>
    </w:p>
    <w:p w:rsidR="00F9552B" w:rsidRPr="007C5371" w:rsidRDefault="007C5371" w:rsidP="00E51D07">
      <w:pPr>
        <w:pStyle w:val="a3"/>
        <w:tabs>
          <w:tab w:val="left" w:pos="1080"/>
        </w:tabs>
        <w:ind w:left="0" w:firstLine="567"/>
        <w:rPr>
          <w:szCs w:val="24"/>
        </w:rPr>
      </w:pPr>
      <w:r w:rsidRPr="007C5371">
        <w:rPr>
          <w:szCs w:val="24"/>
        </w:rPr>
        <w:t>Порядок</w:t>
      </w:r>
      <w:r w:rsidR="00F9552B" w:rsidRPr="007C5371">
        <w:rPr>
          <w:szCs w:val="24"/>
        </w:rPr>
        <w:t xml:space="preserve"> </w:t>
      </w:r>
      <w:r w:rsidRPr="007C5371">
        <w:rPr>
          <w:szCs w:val="24"/>
        </w:rPr>
        <w:t>и срок рассмотрения претензий осуществляются в соответствии с</w:t>
      </w:r>
      <w:r w:rsidR="00F9552B" w:rsidRPr="007C5371">
        <w:rPr>
          <w:szCs w:val="24"/>
        </w:rPr>
        <w:t xml:space="preserve"> </w:t>
      </w:r>
      <w:r w:rsidRPr="007C5371">
        <w:rPr>
          <w:szCs w:val="24"/>
        </w:rPr>
        <w:t>Федеральным закон</w:t>
      </w:r>
      <w:hyperlink r:id="rId9" w:history="1">
        <w:r w:rsidRPr="007C5371">
          <w:rPr>
            <w:szCs w:val="24"/>
          </w:rPr>
          <w:t>ом</w:t>
        </w:r>
      </w:hyperlink>
      <w:r w:rsidR="00AC0653">
        <w:rPr>
          <w:szCs w:val="24"/>
        </w:rPr>
        <w:t xml:space="preserve"> от</w:t>
      </w:r>
      <w:r w:rsidRPr="007C5371">
        <w:rPr>
          <w:szCs w:val="24"/>
        </w:rPr>
        <w:t xml:space="preserve"> 08.11.2007 № 259-ФЗ «Устав автомобильного транспорта и городского наземного электрического транспорта»</w:t>
      </w:r>
      <w:r w:rsidR="00F9552B" w:rsidRPr="007C5371">
        <w:rPr>
          <w:szCs w:val="24"/>
        </w:rPr>
        <w:t>.</w:t>
      </w:r>
    </w:p>
    <w:p w:rsidR="00F9552B" w:rsidRPr="007C5371" w:rsidRDefault="00F9552B" w:rsidP="00E51D07">
      <w:pPr>
        <w:pStyle w:val="a3"/>
        <w:tabs>
          <w:tab w:val="left" w:pos="1080"/>
        </w:tabs>
        <w:ind w:left="0" w:firstLine="567"/>
        <w:rPr>
          <w:b/>
          <w:szCs w:val="24"/>
        </w:rPr>
      </w:pPr>
    </w:p>
    <w:p w:rsidR="008C5888" w:rsidRPr="007C5371" w:rsidRDefault="001C3F48" w:rsidP="00F6649C">
      <w:pPr>
        <w:pStyle w:val="a3"/>
        <w:numPr>
          <w:ilvl w:val="0"/>
          <w:numId w:val="3"/>
        </w:numPr>
        <w:tabs>
          <w:tab w:val="left" w:pos="0"/>
          <w:tab w:val="left" w:pos="540"/>
        </w:tabs>
        <w:jc w:val="center"/>
        <w:rPr>
          <w:szCs w:val="24"/>
        </w:rPr>
      </w:pPr>
      <w:r>
        <w:rPr>
          <w:b/>
          <w:szCs w:val="24"/>
        </w:rPr>
        <w:t xml:space="preserve"> </w:t>
      </w:r>
      <w:r w:rsidR="00F9552B" w:rsidRPr="007C5371">
        <w:rPr>
          <w:b/>
          <w:szCs w:val="24"/>
        </w:rPr>
        <w:t>С</w:t>
      </w:r>
      <w:r w:rsidR="00C1297E" w:rsidRPr="007C5371">
        <w:rPr>
          <w:b/>
          <w:szCs w:val="24"/>
        </w:rPr>
        <w:t>рок действия договора. Изменение и расторжение договора.</w:t>
      </w:r>
    </w:p>
    <w:p w:rsidR="00C1297E" w:rsidRPr="007C5371" w:rsidRDefault="00F9552B" w:rsidP="00E24964">
      <w:pPr>
        <w:pStyle w:val="a3"/>
        <w:numPr>
          <w:ilvl w:val="1"/>
          <w:numId w:val="3"/>
        </w:numPr>
        <w:tabs>
          <w:tab w:val="left" w:pos="426"/>
          <w:tab w:val="left" w:pos="709"/>
          <w:tab w:val="left" w:pos="993"/>
        </w:tabs>
        <w:ind w:left="0" w:firstLine="567"/>
        <w:rPr>
          <w:szCs w:val="24"/>
        </w:rPr>
      </w:pPr>
      <w:r w:rsidRPr="007C5371">
        <w:rPr>
          <w:szCs w:val="24"/>
        </w:rPr>
        <w:t xml:space="preserve">Настоящий договор вступает в силу с момента его подписания обеими сторонами и действует </w:t>
      </w:r>
      <w:r w:rsidR="00EE5932" w:rsidRPr="007C5371">
        <w:rPr>
          <w:szCs w:val="24"/>
        </w:rPr>
        <w:t>по «</w:t>
      </w:r>
      <w:r w:rsidR="00E60557">
        <w:rPr>
          <w:szCs w:val="24"/>
        </w:rPr>
        <w:t>_</w:t>
      </w:r>
      <w:proofErr w:type="gramStart"/>
      <w:r w:rsidR="00E60557">
        <w:rPr>
          <w:szCs w:val="24"/>
        </w:rPr>
        <w:t>_</w:t>
      </w:r>
      <w:r w:rsidR="00EE5932" w:rsidRPr="007C5371">
        <w:rPr>
          <w:szCs w:val="24"/>
        </w:rPr>
        <w:t>»</w:t>
      </w:r>
      <w:r w:rsidR="00E60557">
        <w:rPr>
          <w:szCs w:val="24"/>
        </w:rPr>
        <w:t>_</w:t>
      </w:r>
      <w:proofErr w:type="gramEnd"/>
      <w:r w:rsidR="00E60557">
        <w:rPr>
          <w:szCs w:val="24"/>
        </w:rPr>
        <w:t>___________</w:t>
      </w:r>
      <w:r w:rsidR="00C1297E" w:rsidRPr="007C5371">
        <w:rPr>
          <w:szCs w:val="24"/>
        </w:rPr>
        <w:t>г.</w:t>
      </w:r>
      <w:r w:rsidR="00405EAB" w:rsidRPr="007C5371">
        <w:rPr>
          <w:szCs w:val="24"/>
        </w:rPr>
        <w:t>, а в части расчетов – до их исполнения.</w:t>
      </w:r>
      <w:r w:rsidRPr="007C5371">
        <w:rPr>
          <w:szCs w:val="24"/>
        </w:rPr>
        <w:t xml:space="preserve"> </w:t>
      </w:r>
    </w:p>
    <w:p w:rsidR="00F9552B" w:rsidRPr="007C5371" w:rsidRDefault="00F9552B" w:rsidP="00E24964">
      <w:pPr>
        <w:pStyle w:val="a3"/>
        <w:numPr>
          <w:ilvl w:val="1"/>
          <w:numId w:val="3"/>
        </w:numPr>
        <w:tabs>
          <w:tab w:val="left" w:pos="426"/>
          <w:tab w:val="left" w:pos="709"/>
          <w:tab w:val="left" w:pos="993"/>
        </w:tabs>
        <w:ind w:left="0" w:firstLine="567"/>
        <w:rPr>
          <w:szCs w:val="24"/>
        </w:rPr>
      </w:pPr>
      <w:r w:rsidRPr="007C5371">
        <w:rPr>
          <w:szCs w:val="24"/>
        </w:rPr>
        <w:t>Изменение и дополнение условий настоящего договора, его расторжение допускается по взаимному письменному соглашению сторон, за исключением случаев, когда настоящим договором и/или действующим законодательством предусмотрено одностороннее изменение условий договора, односторонний отказ от его исполнения, расторжение договора в одностороннем порядке.</w:t>
      </w:r>
    </w:p>
    <w:p w:rsidR="004011DB" w:rsidRPr="007C5371" w:rsidRDefault="00F9552B" w:rsidP="00E24964">
      <w:pPr>
        <w:pStyle w:val="a3"/>
        <w:numPr>
          <w:ilvl w:val="1"/>
          <w:numId w:val="3"/>
        </w:numPr>
        <w:tabs>
          <w:tab w:val="left" w:pos="426"/>
          <w:tab w:val="left" w:pos="851"/>
          <w:tab w:val="left" w:pos="993"/>
        </w:tabs>
        <w:ind w:left="0" w:firstLine="567"/>
        <w:rPr>
          <w:szCs w:val="24"/>
        </w:rPr>
      </w:pPr>
      <w:r w:rsidRPr="007C5371">
        <w:rPr>
          <w:szCs w:val="24"/>
        </w:rPr>
        <w:t xml:space="preserve">Под соглашением в письменной форме об изменении и дополнении настоящего договора понимается соглашение, оформленное в виде приложения к настоящему договору, подписанное уполномоченными на то лицами сторон. </w:t>
      </w:r>
    </w:p>
    <w:p w:rsidR="00A358B9" w:rsidRDefault="00C70EBC" w:rsidP="007C5371">
      <w:pPr>
        <w:pStyle w:val="a3"/>
        <w:numPr>
          <w:ilvl w:val="1"/>
          <w:numId w:val="3"/>
        </w:numPr>
        <w:tabs>
          <w:tab w:val="left" w:pos="426"/>
          <w:tab w:val="left" w:pos="851"/>
          <w:tab w:val="left" w:pos="993"/>
        </w:tabs>
        <w:ind w:left="0" w:firstLine="567"/>
        <w:rPr>
          <w:szCs w:val="24"/>
        </w:rPr>
      </w:pPr>
      <w:r w:rsidRPr="007C5371">
        <w:rPr>
          <w:szCs w:val="24"/>
        </w:rPr>
        <w:t xml:space="preserve">Настоящий договор составлен </w:t>
      </w:r>
      <w:r w:rsidR="00F9552B" w:rsidRPr="007C5371">
        <w:rPr>
          <w:szCs w:val="24"/>
        </w:rPr>
        <w:t>в 2-х экземплярах, имеющих равную юридическую силу, по одному экземпляру для каждой из сторон.</w:t>
      </w:r>
    </w:p>
    <w:p w:rsidR="007C5371" w:rsidRPr="007C5371" w:rsidRDefault="007C5371" w:rsidP="007C5371">
      <w:pPr>
        <w:pStyle w:val="a3"/>
        <w:tabs>
          <w:tab w:val="left" w:pos="426"/>
          <w:tab w:val="left" w:pos="851"/>
          <w:tab w:val="left" w:pos="993"/>
        </w:tabs>
        <w:ind w:left="567" w:firstLine="0"/>
        <w:rPr>
          <w:szCs w:val="24"/>
        </w:rPr>
      </w:pPr>
    </w:p>
    <w:p w:rsidR="00A358B9" w:rsidRPr="007C5371" w:rsidRDefault="00EE5E37" w:rsidP="00EF76A0">
      <w:pPr>
        <w:pStyle w:val="a3"/>
        <w:numPr>
          <w:ilvl w:val="0"/>
          <w:numId w:val="3"/>
        </w:numPr>
        <w:tabs>
          <w:tab w:val="left" w:pos="426"/>
          <w:tab w:val="left" w:pos="851"/>
          <w:tab w:val="left" w:pos="993"/>
        </w:tabs>
        <w:ind w:hanging="294"/>
        <w:jc w:val="center"/>
        <w:rPr>
          <w:b/>
          <w:szCs w:val="24"/>
        </w:rPr>
      </w:pPr>
      <w:r w:rsidRPr="007C5371">
        <w:rPr>
          <w:b/>
          <w:szCs w:val="24"/>
        </w:rPr>
        <w:t>Адреса, б</w:t>
      </w:r>
      <w:r w:rsidR="00A358B9" w:rsidRPr="007C5371">
        <w:rPr>
          <w:b/>
          <w:szCs w:val="24"/>
        </w:rPr>
        <w:t>анковские реквизиты и подписи сторон</w:t>
      </w:r>
    </w:p>
    <w:tbl>
      <w:tblPr>
        <w:tblW w:w="9648" w:type="dxa"/>
        <w:tblLook w:val="01E0" w:firstRow="1" w:lastRow="1" w:firstColumn="1" w:lastColumn="1" w:noHBand="0" w:noVBand="0"/>
      </w:tblPr>
      <w:tblGrid>
        <w:gridCol w:w="4068"/>
        <w:gridCol w:w="540"/>
        <w:gridCol w:w="5040"/>
      </w:tblGrid>
      <w:tr w:rsidR="00A358B9" w:rsidRPr="007C5371" w:rsidTr="00E60557">
        <w:trPr>
          <w:trHeight w:val="3968"/>
        </w:trPr>
        <w:tc>
          <w:tcPr>
            <w:tcW w:w="4068" w:type="dxa"/>
            <w:shd w:val="clear" w:color="auto" w:fill="auto"/>
          </w:tcPr>
          <w:p w:rsidR="009968DC" w:rsidRDefault="0082001B" w:rsidP="00E60557">
            <w:pPr>
              <w:spacing w:after="0" w:line="240" w:lineRule="auto"/>
              <w:jc w:val="both"/>
              <w:rPr>
                <w:rFonts w:ascii="Times New Roman" w:hAnsi="Times New Roman" w:cs="Times New Roman"/>
                <w:b/>
                <w:sz w:val="24"/>
                <w:szCs w:val="24"/>
              </w:rPr>
            </w:pPr>
            <w:r w:rsidRPr="007C5371">
              <w:rPr>
                <w:rFonts w:ascii="Times New Roman" w:hAnsi="Times New Roman" w:cs="Times New Roman"/>
                <w:b/>
                <w:sz w:val="24"/>
                <w:szCs w:val="24"/>
              </w:rPr>
              <w:t>Перевозчик</w:t>
            </w:r>
            <w:r w:rsidR="004D268D" w:rsidRPr="007C5371">
              <w:rPr>
                <w:rFonts w:ascii="Times New Roman" w:hAnsi="Times New Roman" w:cs="Times New Roman"/>
                <w:b/>
                <w:sz w:val="24"/>
                <w:szCs w:val="24"/>
              </w:rPr>
              <w:t xml:space="preserve">: </w:t>
            </w:r>
          </w:p>
          <w:p w:rsidR="00E60557" w:rsidRDefault="00E60557" w:rsidP="00E60557">
            <w:pPr>
              <w:spacing w:after="0" w:line="240" w:lineRule="auto"/>
              <w:jc w:val="both"/>
              <w:rPr>
                <w:rFonts w:ascii="Times New Roman" w:hAnsi="Times New Roman" w:cs="Times New Roman"/>
                <w:b/>
                <w:sz w:val="24"/>
                <w:szCs w:val="24"/>
              </w:rPr>
            </w:pPr>
          </w:p>
          <w:p w:rsidR="00E60557" w:rsidRDefault="00E60557" w:rsidP="00E60557">
            <w:pPr>
              <w:spacing w:after="0" w:line="240" w:lineRule="auto"/>
              <w:jc w:val="both"/>
              <w:rPr>
                <w:rFonts w:ascii="Times New Roman" w:hAnsi="Times New Roman" w:cs="Times New Roman"/>
                <w:b/>
                <w:sz w:val="24"/>
                <w:szCs w:val="24"/>
              </w:rPr>
            </w:pPr>
          </w:p>
          <w:p w:rsidR="00E60557" w:rsidRDefault="00E60557" w:rsidP="00E60557">
            <w:pPr>
              <w:spacing w:after="0" w:line="240" w:lineRule="auto"/>
              <w:jc w:val="both"/>
              <w:rPr>
                <w:rFonts w:ascii="Times New Roman" w:hAnsi="Times New Roman" w:cs="Times New Roman"/>
                <w:b/>
                <w:sz w:val="24"/>
                <w:szCs w:val="24"/>
              </w:rPr>
            </w:pPr>
          </w:p>
          <w:p w:rsidR="00E60557" w:rsidRDefault="00E60557" w:rsidP="00E60557">
            <w:pPr>
              <w:spacing w:after="0" w:line="240" w:lineRule="auto"/>
              <w:jc w:val="both"/>
              <w:rPr>
                <w:rFonts w:ascii="Times New Roman" w:hAnsi="Times New Roman" w:cs="Times New Roman"/>
                <w:b/>
                <w:sz w:val="24"/>
                <w:szCs w:val="24"/>
              </w:rPr>
            </w:pPr>
          </w:p>
          <w:p w:rsidR="00E60557" w:rsidRDefault="00E60557" w:rsidP="00E60557">
            <w:pPr>
              <w:spacing w:after="0" w:line="240" w:lineRule="auto"/>
              <w:jc w:val="both"/>
              <w:rPr>
                <w:rFonts w:ascii="Times New Roman" w:hAnsi="Times New Roman" w:cs="Times New Roman"/>
                <w:b/>
                <w:sz w:val="24"/>
                <w:szCs w:val="24"/>
              </w:rPr>
            </w:pPr>
          </w:p>
          <w:p w:rsidR="00E60557" w:rsidRPr="007C5371" w:rsidRDefault="00E60557" w:rsidP="00E60557">
            <w:pPr>
              <w:spacing w:after="0" w:line="240" w:lineRule="auto"/>
              <w:jc w:val="both"/>
              <w:rPr>
                <w:rFonts w:ascii="Times New Roman" w:hAnsi="Times New Roman" w:cs="Times New Roman"/>
                <w:sz w:val="24"/>
                <w:szCs w:val="24"/>
              </w:rPr>
            </w:pPr>
          </w:p>
          <w:p w:rsidR="009968DC" w:rsidRPr="007C5371" w:rsidRDefault="009968DC" w:rsidP="00A358B9">
            <w:pPr>
              <w:spacing w:after="0" w:line="240" w:lineRule="auto"/>
              <w:jc w:val="both"/>
              <w:rPr>
                <w:rFonts w:ascii="Times New Roman" w:hAnsi="Times New Roman" w:cs="Times New Roman"/>
                <w:color w:val="FF0000"/>
                <w:sz w:val="24"/>
                <w:szCs w:val="24"/>
              </w:rPr>
            </w:pPr>
          </w:p>
          <w:p w:rsidR="009968DC" w:rsidRPr="007C5371" w:rsidRDefault="009968DC" w:rsidP="00A358B9">
            <w:pPr>
              <w:spacing w:after="0" w:line="240" w:lineRule="auto"/>
              <w:jc w:val="both"/>
              <w:rPr>
                <w:rFonts w:ascii="Times New Roman" w:hAnsi="Times New Roman" w:cs="Times New Roman"/>
                <w:color w:val="FF0000"/>
                <w:sz w:val="24"/>
                <w:szCs w:val="24"/>
              </w:rPr>
            </w:pPr>
          </w:p>
        </w:tc>
        <w:tc>
          <w:tcPr>
            <w:tcW w:w="540" w:type="dxa"/>
            <w:shd w:val="clear" w:color="auto" w:fill="auto"/>
          </w:tcPr>
          <w:p w:rsidR="00A358B9" w:rsidRPr="007C5371" w:rsidRDefault="00A358B9" w:rsidP="00A358B9">
            <w:pPr>
              <w:spacing w:after="0" w:line="240" w:lineRule="auto"/>
              <w:jc w:val="both"/>
              <w:rPr>
                <w:rFonts w:ascii="Times New Roman" w:hAnsi="Times New Roman" w:cs="Times New Roman"/>
                <w:sz w:val="24"/>
                <w:szCs w:val="24"/>
              </w:rPr>
            </w:pPr>
          </w:p>
          <w:p w:rsidR="00EE5E37" w:rsidRPr="007C5371" w:rsidRDefault="00EE5E37" w:rsidP="00A358B9">
            <w:pPr>
              <w:spacing w:after="0" w:line="240" w:lineRule="auto"/>
              <w:jc w:val="both"/>
              <w:rPr>
                <w:rFonts w:ascii="Times New Roman" w:hAnsi="Times New Roman" w:cs="Times New Roman"/>
                <w:sz w:val="24"/>
                <w:szCs w:val="24"/>
              </w:rPr>
            </w:pPr>
          </w:p>
        </w:tc>
        <w:tc>
          <w:tcPr>
            <w:tcW w:w="5040" w:type="dxa"/>
            <w:shd w:val="clear" w:color="auto" w:fill="auto"/>
          </w:tcPr>
          <w:p w:rsidR="00A358B9" w:rsidRPr="007C5371" w:rsidRDefault="0037286F" w:rsidP="0037286F">
            <w:pPr>
              <w:spacing w:after="0" w:line="240" w:lineRule="auto"/>
              <w:rPr>
                <w:rFonts w:ascii="Times New Roman" w:hAnsi="Times New Roman" w:cs="Times New Roman"/>
                <w:b/>
                <w:sz w:val="24"/>
                <w:szCs w:val="24"/>
              </w:rPr>
            </w:pPr>
            <w:r w:rsidRPr="007C5371">
              <w:rPr>
                <w:rFonts w:ascii="Times New Roman" w:hAnsi="Times New Roman" w:cs="Times New Roman"/>
                <w:b/>
                <w:sz w:val="24"/>
                <w:szCs w:val="24"/>
              </w:rPr>
              <w:t xml:space="preserve">    </w:t>
            </w:r>
            <w:r w:rsidR="004D268D" w:rsidRPr="007C5371">
              <w:rPr>
                <w:rFonts w:ascii="Times New Roman" w:hAnsi="Times New Roman" w:cs="Times New Roman"/>
                <w:b/>
                <w:sz w:val="24"/>
                <w:szCs w:val="24"/>
              </w:rPr>
              <w:t xml:space="preserve">                   Заказчик: </w:t>
            </w:r>
            <w:r w:rsidR="00A358B9" w:rsidRPr="007C5371">
              <w:rPr>
                <w:rFonts w:ascii="Times New Roman" w:hAnsi="Times New Roman" w:cs="Times New Roman"/>
                <w:b/>
                <w:sz w:val="24"/>
                <w:szCs w:val="24"/>
              </w:rPr>
              <w:t>ООО «ОСУ-2»</w:t>
            </w:r>
          </w:p>
          <w:p w:rsidR="00A358B9" w:rsidRPr="007C5371" w:rsidRDefault="004D268D" w:rsidP="00A358B9">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Адрес: 302038</w:t>
            </w:r>
            <w:r w:rsidR="00A358B9" w:rsidRPr="007C5371">
              <w:rPr>
                <w:rFonts w:ascii="Times New Roman" w:hAnsi="Times New Roman" w:cs="Times New Roman"/>
                <w:sz w:val="24"/>
                <w:szCs w:val="24"/>
              </w:rPr>
              <w:t xml:space="preserve">, Орловская обл., Орловский  </w:t>
            </w:r>
          </w:p>
          <w:p w:rsidR="00A358B9" w:rsidRPr="007C5371" w:rsidRDefault="00A358B9" w:rsidP="00A358B9">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 xml:space="preserve">р-н, ул. Раздольная, д. 101 </w:t>
            </w:r>
          </w:p>
          <w:p w:rsidR="00A358B9" w:rsidRPr="007C5371" w:rsidRDefault="00A358B9" w:rsidP="00A358B9">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ИНН/КПП 5720009052/572001001</w:t>
            </w:r>
          </w:p>
          <w:p w:rsidR="00A358B9" w:rsidRPr="007C5371" w:rsidRDefault="00A358B9" w:rsidP="00A358B9">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р/с 40702810747000100651</w:t>
            </w:r>
          </w:p>
          <w:p w:rsidR="00A358B9" w:rsidRPr="007C5371" w:rsidRDefault="006776B0" w:rsidP="00A358B9">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в Отделении № 8595 Сбербанка</w:t>
            </w:r>
          </w:p>
          <w:p w:rsidR="00A358B9" w:rsidRPr="007C5371" w:rsidRDefault="006776B0" w:rsidP="00A358B9">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России</w:t>
            </w:r>
          </w:p>
          <w:p w:rsidR="00A358B9" w:rsidRPr="007C5371" w:rsidRDefault="00A358B9" w:rsidP="00A358B9">
            <w:pPr>
              <w:spacing w:after="0" w:line="240" w:lineRule="auto"/>
              <w:ind w:firstLine="468"/>
              <w:jc w:val="both"/>
              <w:rPr>
                <w:rFonts w:ascii="Times New Roman" w:hAnsi="Times New Roman" w:cs="Times New Roman"/>
                <w:sz w:val="24"/>
                <w:szCs w:val="24"/>
              </w:rPr>
            </w:pPr>
            <w:proofErr w:type="spellStart"/>
            <w:r w:rsidRPr="007C5371">
              <w:rPr>
                <w:rFonts w:ascii="Times New Roman" w:hAnsi="Times New Roman" w:cs="Times New Roman"/>
                <w:sz w:val="24"/>
                <w:szCs w:val="24"/>
              </w:rPr>
              <w:t>кор</w:t>
            </w:r>
            <w:proofErr w:type="spellEnd"/>
            <w:r w:rsidRPr="007C5371">
              <w:rPr>
                <w:rFonts w:ascii="Times New Roman" w:hAnsi="Times New Roman" w:cs="Times New Roman"/>
                <w:sz w:val="24"/>
                <w:szCs w:val="24"/>
              </w:rPr>
              <w:t>/с 30101810300000000601</w:t>
            </w:r>
          </w:p>
          <w:p w:rsidR="00A358B9" w:rsidRPr="007C5371" w:rsidRDefault="00A358B9" w:rsidP="00AD4CBD">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БИК 045402601</w:t>
            </w:r>
          </w:p>
          <w:p w:rsidR="006776B0" w:rsidRPr="007C5371" w:rsidRDefault="006776B0" w:rsidP="00A358B9">
            <w:pPr>
              <w:spacing w:after="0" w:line="240" w:lineRule="auto"/>
              <w:ind w:firstLine="468"/>
              <w:jc w:val="both"/>
              <w:rPr>
                <w:rFonts w:ascii="Times New Roman" w:hAnsi="Times New Roman" w:cs="Times New Roman"/>
                <w:sz w:val="24"/>
                <w:szCs w:val="24"/>
              </w:rPr>
            </w:pPr>
          </w:p>
          <w:p w:rsidR="004D268D" w:rsidRPr="007C5371" w:rsidRDefault="004D268D" w:rsidP="00A358B9">
            <w:pPr>
              <w:spacing w:after="0" w:line="240" w:lineRule="auto"/>
              <w:ind w:firstLine="468"/>
              <w:jc w:val="both"/>
              <w:rPr>
                <w:rFonts w:ascii="Times New Roman" w:hAnsi="Times New Roman" w:cs="Times New Roman"/>
                <w:sz w:val="24"/>
                <w:szCs w:val="24"/>
              </w:rPr>
            </w:pPr>
          </w:p>
          <w:p w:rsidR="004D268D" w:rsidRPr="007C5371" w:rsidRDefault="004D268D" w:rsidP="00A358B9">
            <w:pPr>
              <w:spacing w:after="0" w:line="240" w:lineRule="auto"/>
              <w:ind w:firstLine="468"/>
              <w:jc w:val="both"/>
              <w:rPr>
                <w:rFonts w:ascii="Times New Roman" w:hAnsi="Times New Roman" w:cs="Times New Roman"/>
                <w:sz w:val="24"/>
                <w:szCs w:val="24"/>
              </w:rPr>
            </w:pPr>
          </w:p>
          <w:p w:rsidR="004D268D" w:rsidRPr="007C5371" w:rsidRDefault="004D268D" w:rsidP="00A358B9">
            <w:pPr>
              <w:spacing w:after="0" w:line="240" w:lineRule="auto"/>
              <w:ind w:firstLine="468"/>
              <w:jc w:val="both"/>
              <w:rPr>
                <w:rFonts w:ascii="Times New Roman" w:hAnsi="Times New Roman" w:cs="Times New Roman"/>
                <w:sz w:val="24"/>
                <w:szCs w:val="24"/>
              </w:rPr>
            </w:pPr>
          </w:p>
          <w:p w:rsidR="00A358B9" w:rsidRPr="007C5371" w:rsidRDefault="003F6958" w:rsidP="00A358B9">
            <w:pPr>
              <w:spacing w:after="0" w:line="240" w:lineRule="auto"/>
              <w:ind w:firstLine="468"/>
              <w:jc w:val="both"/>
              <w:rPr>
                <w:rFonts w:ascii="Times New Roman" w:hAnsi="Times New Roman" w:cs="Times New Roman"/>
                <w:sz w:val="24"/>
                <w:szCs w:val="24"/>
              </w:rPr>
            </w:pPr>
            <w:r w:rsidRPr="007C5371">
              <w:rPr>
                <w:rFonts w:ascii="Times New Roman" w:hAnsi="Times New Roman" w:cs="Times New Roman"/>
                <w:sz w:val="24"/>
                <w:szCs w:val="24"/>
              </w:rPr>
              <w:t>Директор</w:t>
            </w:r>
          </w:p>
          <w:p w:rsidR="00A358B9" w:rsidRPr="007C5371" w:rsidRDefault="00A358B9" w:rsidP="00743DAD">
            <w:pPr>
              <w:spacing w:after="0" w:line="240" w:lineRule="auto"/>
              <w:jc w:val="both"/>
              <w:rPr>
                <w:rFonts w:ascii="Times New Roman" w:hAnsi="Times New Roman" w:cs="Times New Roman"/>
                <w:sz w:val="24"/>
                <w:szCs w:val="24"/>
              </w:rPr>
            </w:pPr>
          </w:p>
        </w:tc>
      </w:tr>
    </w:tbl>
    <w:p w:rsidR="00942F83" w:rsidRPr="007C5371" w:rsidRDefault="00E60557" w:rsidP="00EE5E37">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76B0" w:rsidRPr="007C5371">
        <w:rPr>
          <w:rFonts w:ascii="Times New Roman" w:hAnsi="Times New Roman" w:cs="Times New Roman"/>
          <w:sz w:val="24"/>
          <w:szCs w:val="24"/>
        </w:rPr>
        <w:t>___________________</w:t>
      </w:r>
      <w:r w:rsidR="004D268D" w:rsidRPr="007C5371">
        <w:rPr>
          <w:rFonts w:ascii="Times New Roman" w:hAnsi="Times New Roman" w:cs="Times New Roman"/>
          <w:sz w:val="24"/>
          <w:szCs w:val="24"/>
        </w:rPr>
        <w:t xml:space="preserve"> </w:t>
      </w:r>
      <w:r>
        <w:rPr>
          <w:rFonts w:ascii="Times New Roman" w:hAnsi="Times New Roman" w:cs="Times New Roman"/>
          <w:sz w:val="24"/>
          <w:szCs w:val="24"/>
        </w:rPr>
        <w:t>А. А. Посулихин</w:t>
      </w:r>
    </w:p>
    <w:sectPr w:rsidR="00942F83" w:rsidRPr="007C5371" w:rsidSect="00EF76A0">
      <w:pgSz w:w="11906" w:h="16838"/>
      <w:pgMar w:top="426"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30B"/>
    <w:multiLevelType w:val="multilevel"/>
    <w:tmpl w:val="8FEE1E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412600"/>
    <w:multiLevelType w:val="multilevel"/>
    <w:tmpl w:val="0FA4476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 w15:restartNumberingAfterBreak="0">
    <w:nsid w:val="2613716A"/>
    <w:multiLevelType w:val="hybridMultilevel"/>
    <w:tmpl w:val="2258E99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F90676"/>
    <w:multiLevelType w:val="hybridMultilevel"/>
    <w:tmpl w:val="B5BC5F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CA1E95"/>
    <w:multiLevelType w:val="multilevel"/>
    <w:tmpl w:val="DDA8F1BA"/>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846" w:hanging="4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5" w15:restartNumberingAfterBreak="0">
    <w:nsid w:val="5B2D11F5"/>
    <w:multiLevelType w:val="multilevel"/>
    <w:tmpl w:val="6A3283CE"/>
    <w:lvl w:ilvl="0">
      <w:start w:val="6"/>
      <w:numFmt w:val="decimal"/>
      <w:lvlText w:val="%1."/>
      <w:lvlJc w:val="left"/>
      <w:pPr>
        <w:ind w:left="720" w:hanging="360"/>
      </w:pPr>
      <w:rPr>
        <w:rFonts w:hint="default"/>
        <w:b/>
      </w:rPr>
    </w:lvl>
    <w:lvl w:ilvl="1">
      <w:start w:val="1"/>
      <w:numFmt w:val="decimal"/>
      <w:isLgl/>
      <w:lvlText w:val="%1.%2."/>
      <w:lvlJc w:val="left"/>
      <w:pPr>
        <w:ind w:left="644"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6" w15:restartNumberingAfterBreak="0">
    <w:nsid w:val="67B14DF0"/>
    <w:multiLevelType w:val="multilevel"/>
    <w:tmpl w:val="0734B32C"/>
    <w:lvl w:ilvl="0">
      <w:start w:val="1"/>
      <w:numFmt w:val="decimal"/>
      <w:lvlText w:val="%1."/>
      <w:lvlJc w:val="left"/>
      <w:pPr>
        <w:ind w:left="720"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4"/>
  </w:num>
  <w:num w:numId="2">
    <w:abstractNumId w:val="1"/>
  </w:num>
  <w:num w:numId="3">
    <w:abstractNumId w:val="5"/>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A1"/>
    <w:rsid w:val="000A07C0"/>
    <w:rsid w:val="000A1DE1"/>
    <w:rsid w:val="000A3DC1"/>
    <w:rsid w:val="000C3702"/>
    <w:rsid w:val="00161434"/>
    <w:rsid w:val="00196E1B"/>
    <w:rsid w:val="001A6828"/>
    <w:rsid w:val="001C3F48"/>
    <w:rsid w:val="001C666C"/>
    <w:rsid w:val="001D05F3"/>
    <w:rsid w:val="001E3CC2"/>
    <w:rsid w:val="00206B80"/>
    <w:rsid w:val="00220078"/>
    <w:rsid w:val="002B1B57"/>
    <w:rsid w:val="003544FB"/>
    <w:rsid w:val="0037286F"/>
    <w:rsid w:val="00393241"/>
    <w:rsid w:val="003B29B5"/>
    <w:rsid w:val="003F6958"/>
    <w:rsid w:val="004011DB"/>
    <w:rsid w:val="00405EAB"/>
    <w:rsid w:val="00451919"/>
    <w:rsid w:val="0046116A"/>
    <w:rsid w:val="004779A1"/>
    <w:rsid w:val="00486B93"/>
    <w:rsid w:val="004D268D"/>
    <w:rsid w:val="005705F8"/>
    <w:rsid w:val="00656D9D"/>
    <w:rsid w:val="006776B0"/>
    <w:rsid w:val="006B4A09"/>
    <w:rsid w:val="00743DAD"/>
    <w:rsid w:val="007518F2"/>
    <w:rsid w:val="0076260C"/>
    <w:rsid w:val="007B27A5"/>
    <w:rsid w:val="007C5371"/>
    <w:rsid w:val="007D2FB8"/>
    <w:rsid w:val="00803E95"/>
    <w:rsid w:val="0082001B"/>
    <w:rsid w:val="008C5888"/>
    <w:rsid w:val="00915B6C"/>
    <w:rsid w:val="0093437B"/>
    <w:rsid w:val="00942F83"/>
    <w:rsid w:val="00962F52"/>
    <w:rsid w:val="009968DC"/>
    <w:rsid w:val="009C4A25"/>
    <w:rsid w:val="009E17AC"/>
    <w:rsid w:val="00A1137A"/>
    <w:rsid w:val="00A358B9"/>
    <w:rsid w:val="00A45B4E"/>
    <w:rsid w:val="00A534B4"/>
    <w:rsid w:val="00A859BE"/>
    <w:rsid w:val="00AA107B"/>
    <w:rsid w:val="00AC0653"/>
    <w:rsid w:val="00AD4CBD"/>
    <w:rsid w:val="00B53074"/>
    <w:rsid w:val="00BD4552"/>
    <w:rsid w:val="00C1297E"/>
    <w:rsid w:val="00C70EBC"/>
    <w:rsid w:val="00C85FEE"/>
    <w:rsid w:val="00C91C3B"/>
    <w:rsid w:val="00CC1452"/>
    <w:rsid w:val="00D023EB"/>
    <w:rsid w:val="00D264BC"/>
    <w:rsid w:val="00D90648"/>
    <w:rsid w:val="00DB4A2A"/>
    <w:rsid w:val="00E030B4"/>
    <w:rsid w:val="00E23676"/>
    <w:rsid w:val="00E24964"/>
    <w:rsid w:val="00E46908"/>
    <w:rsid w:val="00E47F63"/>
    <w:rsid w:val="00E51D07"/>
    <w:rsid w:val="00E52A5B"/>
    <w:rsid w:val="00E60557"/>
    <w:rsid w:val="00E6467E"/>
    <w:rsid w:val="00E671A5"/>
    <w:rsid w:val="00E90A0E"/>
    <w:rsid w:val="00EE5932"/>
    <w:rsid w:val="00EE5E37"/>
    <w:rsid w:val="00EF76A0"/>
    <w:rsid w:val="00F6649C"/>
    <w:rsid w:val="00F95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B402"/>
  <w15:chartTrackingRefBased/>
  <w15:docId w15:val="{3936C13F-256E-404C-A5BE-C700480D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AA107B"/>
  </w:style>
  <w:style w:type="paragraph" w:customStyle="1" w:styleId="p5">
    <w:name w:val="p5"/>
    <w:basedOn w:val="a"/>
    <w:rsid w:val="00AA1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AA1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w:basedOn w:val="a"/>
    <w:link w:val="a4"/>
    <w:rsid w:val="00F9552B"/>
    <w:pPr>
      <w:spacing w:after="0" w:line="240" w:lineRule="auto"/>
      <w:ind w:left="510" w:firstLine="624"/>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F9552B"/>
    <w:rPr>
      <w:rFonts w:ascii="Times New Roman" w:eastAsia="Times New Roman" w:hAnsi="Times New Roman" w:cs="Times New Roman"/>
      <w:sz w:val="24"/>
      <w:szCs w:val="20"/>
      <w:lang w:eastAsia="ru-RU"/>
    </w:rPr>
  </w:style>
  <w:style w:type="paragraph" w:customStyle="1" w:styleId="p14">
    <w:name w:val="p14"/>
    <w:basedOn w:val="a"/>
    <w:rsid w:val="009343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7286F"/>
    <w:pPr>
      <w:ind w:left="720"/>
      <w:contextualSpacing/>
    </w:pPr>
  </w:style>
  <w:style w:type="paragraph" w:customStyle="1" w:styleId="ConsPlusNormal">
    <w:name w:val="ConsPlusNormal"/>
    <w:rsid w:val="005705F8"/>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01627">
      <w:bodyDiv w:val="1"/>
      <w:marLeft w:val="0"/>
      <w:marRight w:val="0"/>
      <w:marTop w:val="0"/>
      <w:marBottom w:val="0"/>
      <w:divBdr>
        <w:top w:val="none" w:sz="0" w:space="0" w:color="auto"/>
        <w:left w:val="none" w:sz="0" w:space="0" w:color="auto"/>
        <w:bottom w:val="none" w:sz="0" w:space="0" w:color="auto"/>
        <w:right w:val="none" w:sz="0" w:space="0" w:color="auto"/>
      </w:divBdr>
    </w:div>
    <w:div w:id="1283807951">
      <w:bodyDiv w:val="1"/>
      <w:marLeft w:val="0"/>
      <w:marRight w:val="0"/>
      <w:marTop w:val="0"/>
      <w:marBottom w:val="0"/>
      <w:divBdr>
        <w:top w:val="none" w:sz="0" w:space="0" w:color="auto"/>
        <w:left w:val="none" w:sz="0" w:space="0" w:color="auto"/>
        <w:bottom w:val="none" w:sz="0" w:space="0" w:color="auto"/>
        <w:right w:val="none" w:sz="0" w:space="0" w:color="auto"/>
      </w:divBdr>
    </w:div>
    <w:div w:id="144168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2934&amp;dst=100010" TargetMode="External"/><Relationship Id="rId3" Type="http://schemas.openxmlformats.org/officeDocument/2006/relationships/styles" Target="styles.xml"/><Relationship Id="rId7" Type="http://schemas.openxmlformats.org/officeDocument/2006/relationships/hyperlink" Target="https://login.consultant.ru/link/?req=doc&amp;base=LAW&amp;n=4417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PAP&amp;n=1316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41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5982-4F81-4204-B1DC-3E6118BA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Милехина Алла Ивановна</dc:creator>
  <cp:keywords/>
  <dc:description/>
  <cp:lastModifiedBy>Когтев Валерий Иванович</cp:lastModifiedBy>
  <cp:revision>3</cp:revision>
  <dcterms:created xsi:type="dcterms:W3CDTF">2024-09-11T09:20:00Z</dcterms:created>
  <dcterms:modified xsi:type="dcterms:W3CDTF">2025-01-24T12:06:00Z</dcterms:modified>
</cp:coreProperties>
</file>